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1BA8B" w14:textId="65C40A7B" w:rsidR="009065DF" w:rsidRPr="009065DF" w:rsidRDefault="009065DF" w:rsidP="009065DF">
      <w:pPr>
        <w:pStyle w:val="Titre"/>
        <w:pBdr>
          <w:top w:val="single" w:sz="4" w:space="1" w:color="auto"/>
          <w:left w:val="single" w:sz="4" w:space="4" w:color="auto"/>
          <w:bottom w:val="single" w:sz="4" w:space="1" w:color="auto"/>
          <w:right w:val="single" w:sz="4" w:space="4" w:color="auto"/>
        </w:pBdr>
        <w:shd w:val="clear" w:color="auto" w:fill="33CCCC"/>
        <w:jc w:val="center"/>
        <w:rPr>
          <w:sz w:val="24"/>
          <w:szCs w:val="24"/>
        </w:rPr>
      </w:pPr>
      <w:r w:rsidRPr="009065DF">
        <w:rPr>
          <w:rStyle w:val="Rfrenceintense"/>
          <w:color w:val="auto"/>
          <w:sz w:val="24"/>
          <w:szCs w:val="24"/>
        </w:rPr>
        <w:t>PROMOTION PAR VOIE DE DETACHEMENT A UN CORPS OU CADRE D’EMPLOIS DE CATEGORIE SUPERIEURE EN FAVEUR DES FONCTIONNAIRES BENEFICIARES DE L’OBLIGATION D’EMPLOI – SESSION 202</w:t>
      </w:r>
      <w:r w:rsidR="00AA39F0">
        <w:rPr>
          <w:rStyle w:val="Rfrenceintense"/>
          <w:color w:val="auto"/>
          <w:sz w:val="24"/>
          <w:szCs w:val="24"/>
        </w:rPr>
        <w:t>5</w:t>
      </w:r>
    </w:p>
    <w:p w14:paraId="02BE2118" w14:textId="77777777" w:rsidR="009065DF" w:rsidRDefault="009065DF" w:rsidP="009065DF">
      <w:pPr>
        <w:pBdr>
          <w:left w:val="single" w:sz="4" w:space="4" w:color="auto"/>
          <w:right w:val="single" w:sz="4" w:space="4" w:color="auto"/>
        </w:pBdr>
        <w:jc w:val="center"/>
        <w:rPr>
          <w:rFonts w:asciiTheme="majorHAnsi" w:hAnsiTheme="majorHAnsi" w:cstheme="majorHAnsi"/>
          <w:b/>
          <w:bCs/>
        </w:rPr>
      </w:pPr>
      <w:r w:rsidRPr="007261EF">
        <w:rPr>
          <w:rFonts w:asciiTheme="majorHAnsi" w:hAnsiTheme="majorHAnsi" w:cstheme="majorHAnsi"/>
          <w:b/>
          <w:bCs/>
        </w:rPr>
        <w:t>Dossier de candidature</w:t>
      </w:r>
      <w:r>
        <w:rPr>
          <w:rFonts w:asciiTheme="majorHAnsi" w:hAnsiTheme="majorHAnsi" w:cstheme="majorHAnsi"/>
          <w:b/>
          <w:bCs/>
        </w:rPr>
        <w:t xml:space="preserve"> </w:t>
      </w:r>
    </w:p>
    <w:p w14:paraId="002C11FF" w14:textId="77777777" w:rsidR="009065DF" w:rsidRPr="007261EF" w:rsidRDefault="009065DF" w:rsidP="009065DF">
      <w:pPr>
        <w:pBdr>
          <w:top w:val="single" w:sz="4" w:space="1" w:color="auto"/>
          <w:left w:val="single" w:sz="4" w:space="4" w:color="auto"/>
          <w:right w:val="single" w:sz="4" w:space="4" w:color="auto"/>
        </w:pBdr>
        <w:shd w:val="clear" w:color="auto" w:fill="C5F2F1"/>
        <w:rPr>
          <w:rFonts w:asciiTheme="majorHAnsi" w:hAnsiTheme="majorHAnsi" w:cstheme="majorHAnsi"/>
        </w:rPr>
      </w:pPr>
    </w:p>
    <w:p w14:paraId="35BB1FBB" w14:textId="77777777" w:rsidR="009065DF" w:rsidRPr="009065DF" w:rsidRDefault="009065DF" w:rsidP="009065DF">
      <w:pPr>
        <w:pBdr>
          <w:top w:val="single" w:sz="4" w:space="1" w:color="auto"/>
          <w:left w:val="single" w:sz="4" w:space="4" w:color="auto"/>
          <w:right w:val="single" w:sz="4" w:space="4" w:color="auto"/>
        </w:pBdr>
        <w:shd w:val="clear" w:color="auto" w:fill="C5F2F1"/>
        <w:jc w:val="center"/>
      </w:pPr>
      <w:r w:rsidRPr="009065DF">
        <w:rPr>
          <w:smallCaps/>
        </w:rPr>
        <w:t>ETAT CIVIL</w:t>
      </w:r>
    </w:p>
    <w:p w14:paraId="66BD1655" w14:textId="77777777" w:rsidR="009065DF" w:rsidRDefault="009065DF" w:rsidP="009065DF">
      <w:pPr>
        <w:pBdr>
          <w:left w:val="single" w:sz="4" w:space="4" w:color="auto"/>
          <w:bottom w:val="single" w:sz="4" w:space="1" w:color="auto"/>
          <w:right w:val="single" w:sz="4" w:space="4" w:color="auto"/>
        </w:pBdr>
        <w:shd w:val="clear" w:color="auto" w:fill="C5F2F1"/>
        <w:jc w:val="center"/>
        <w:rPr>
          <w:b/>
          <w:bCs/>
        </w:rPr>
      </w:pPr>
    </w:p>
    <w:p w14:paraId="7F0EBB74" w14:textId="77777777" w:rsidR="009065DF" w:rsidRPr="007261EF" w:rsidRDefault="009065DF" w:rsidP="009065DF">
      <w:pPr>
        <w:pBdr>
          <w:left w:val="single" w:sz="4" w:space="4" w:color="auto"/>
          <w:right w:val="single" w:sz="4" w:space="4" w:color="auto"/>
        </w:pBdr>
        <w:rPr>
          <w:rFonts w:asciiTheme="majorHAnsi" w:hAnsiTheme="majorHAnsi" w:cstheme="majorHAnsi"/>
          <w:sz w:val="22"/>
          <w:szCs w:val="22"/>
        </w:rPr>
      </w:pPr>
    </w:p>
    <w:p w14:paraId="733A45A7" w14:textId="77777777" w:rsidR="009065DF" w:rsidRPr="008910B5" w:rsidRDefault="009065DF" w:rsidP="009065DF">
      <w:pPr>
        <w:pBdr>
          <w:left w:val="single" w:sz="4" w:space="4" w:color="auto"/>
          <w:right w:val="single" w:sz="4" w:space="4" w:color="auto"/>
        </w:pBdr>
        <w:spacing w:line="480" w:lineRule="auto"/>
        <w:rPr>
          <w:rFonts w:asciiTheme="majorHAnsi" w:hAnsiTheme="majorHAnsi" w:cstheme="majorHAnsi"/>
          <w:sz w:val="22"/>
          <w:szCs w:val="22"/>
        </w:rPr>
      </w:pPr>
      <w:r w:rsidRPr="008910B5">
        <w:rPr>
          <w:rFonts w:asciiTheme="majorHAnsi" w:hAnsiTheme="majorHAnsi" w:cstheme="majorHAnsi"/>
          <w:b/>
          <w:bCs/>
          <w:sz w:val="22"/>
          <w:szCs w:val="22"/>
        </w:rPr>
        <w:t>Nom de famille :</w:t>
      </w:r>
      <w:r w:rsidRPr="008910B5">
        <w:rPr>
          <w:rFonts w:asciiTheme="majorHAnsi" w:hAnsiTheme="majorHAnsi" w:cstheme="majorHAnsi"/>
          <w:sz w:val="22"/>
          <w:szCs w:val="22"/>
        </w:rPr>
        <w:t xml:space="preserve"> </w:t>
      </w:r>
    </w:p>
    <w:p w14:paraId="1D8F02E5" w14:textId="77777777" w:rsidR="009065DF" w:rsidRPr="008910B5" w:rsidRDefault="009065DF" w:rsidP="009065DF">
      <w:pPr>
        <w:pBdr>
          <w:left w:val="single" w:sz="4" w:space="4" w:color="auto"/>
          <w:right w:val="single" w:sz="4" w:space="4" w:color="auto"/>
        </w:pBdr>
        <w:spacing w:line="480" w:lineRule="auto"/>
        <w:rPr>
          <w:rFonts w:asciiTheme="majorHAnsi" w:hAnsiTheme="majorHAnsi" w:cstheme="majorHAnsi"/>
          <w:sz w:val="22"/>
          <w:szCs w:val="22"/>
        </w:rPr>
      </w:pPr>
      <w:r w:rsidRPr="008910B5">
        <w:rPr>
          <w:rFonts w:asciiTheme="majorHAnsi" w:hAnsiTheme="majorHAnsi" w:cstheme="majorHAnsi"/>
          <w:b/>
          <w:bCs/>
          <w:sz w:val="22"/>
          <w:szCs w:val="22"/>
        </w:rPr>
        <w:t>Nom d’usage :</w:t>
      </w:r>
      <w:r w:rsidRPr="008910B5">
        <w:rPr>
          <w:rFonts w:asciiTheme="majorHAnsi" w:hAnsiTheme="majorHAnsi" w:cstheme="majorHAnsi"/>
          <w:sz w:val="22"/>
          <w:szCs w:val="22"/>
        </w:rPr>
        <w:t xml:space="preserve"> </w:t>
      </w:r>
    </w:p>
    <w:p w14:paraId="126EBBF9" w14:textId="77777777" w:rsidR="009065DF" w:rsidRPr="008910B5" w:rsidRDefault="009065DF" w:rsidP="009065DF">
      <w:pPr>
        <w:pBdr>
          <w:left w:val="single" w:sz="4" w:space="4" w:color="auto"/>
          <w:right w:val="single" w:sz="4" w:space="4" w:color="auto"/>
        </w:pBdr>
        <w:spacing w:line="480" w:lineRule="auto"/>
        <w:rPr>
          <w:rFonts w:asciiTheme="majorHAnsi" w:hAnsiTheme="majorHAnsi" w:cstheme="majorHAnsi"/>
          <w:sz w:val="22"/>
          <w:szCs w:val="22"/>
        </w:rPr>
      </w:pPr>
      <w:r w:rsidRPr="008910B5">
        <w:rPr>
          <w:rFonts w:asciiTheme="majorHAnsi" w:hAnsiTheme="majorHAnsi" w:cstheme="majorHAnsi"/>
          <w:b/>
          <w:bCs/>
          <w:sz w:val="22"/>
          <w:szCs w:val="22"/>
        </w:rPr>
        <w:t>Prénom(s) :</w:t>
      </w:r>
      <w:r w:rsidRPr="008910B5">
        <w:rPr>
          <w:rFonts w:asciiTheme="majorHAnsi" w:hAnsiTheme="majorHAnsi" w:cstheme="majorHAnsi"/>
          <w:sz w:val="22"/>
          <w:szCs w:val="22"/>
        </w:rPr>
        <w:tab/>
      </w:r>
    </w:p>
    <w:p w14:paraId="3D2DFC73" w14:textId="77777777" w:rsidR="009065DF" w:rsidRPr="008910B5" w:rsidRDefault="009065DF" w:rsidP="009065DF">
      <w:pPr>
        <w:pBdr>
          <w:left w:val="single" w:sz="4" w:space="4" w:color="auto"/>
          <w:right w:val="single" w:sz="4" w:space="4" w:color="auto"/>
        </w:pBdr>
        <w:tabs>
          <w:tab w:val="left" w:pos="3686"/>
        </w:tabs>
        <w:spacing w:line="480" w:lineRule="auto"/>
        <w:rPr>
          <w:rFonts w:asciiTheme="majorHAnsi" w:hAnsiTheme="majorHAnsi" w:cstheme="majorHAnsi"/>
          <w:sz w:val="22"/>
          <w:szCs w:val="22"/>
        </w:rPr>
      </w:pPr>
      <w:r w:rsidRPr="008910B5">
        <w:rPr>
          <w:rFonts w:asciiTheme="majorHAnsi" w:hAnsiTheme="majorHAnsi" w:cstheme="majorHAnsi"/>
          <w:b/>
          <w:bCs/>
          <w:sz w:val="22"/>
          <w:szCs w:val="22"/>
        </w:rPr>
        <w:t>Né(e) le :</w:t>
      </w:r>
      <w:r w:rsidRPr="008910B5">
        <w:rPr>
          <w:rFonts w:asciiTheme="majorHAnsi" w:hAnsiTheme="majorHAnsi" w:cstheme="majorHAnsi"/>
          <w:sz w:val="22"/>
          <w:szCs w:val="22"/>
        </w:rPr>
        <w:t xml:space="preserve"> </w:t>
      </w:r>
      <w:r>
        <w:rPr>
          <w:rFonts w:asciiTheme="majorHAnsi" w:hAnsiTheme="majorHAnsi" w:cstheme="majorHAnsi"/>
          <w:sz w:val="22"/>
          <w:szCs w:val="22"/>
        </w:rPr>
        <w:tab/>
      </w:r>
      <w:r w:rsidRPr="00FF7DCB">
        <w:rPr>
          <w:rFonts w:asciiTheme="majorHAnsi" w:hAnsiTheme="majorHAnsi" w:cstheme="majorHAnsi"/>
          <w:b/>
          <w:bCs/>
          <w:sz w:val="22"/>
          <w:szCs w:val="22"/>
        </w:rPr>
        <w:t>à :</w:t>
      </w:r>
      <w:r w:rsidRPr="008910B5">
        <w:rPr>
          <w:rFonts w:asciiTheme="majorHAnsi" w:hAnsiTheme="majorHAnsi" w:cstheme="majorHAnsi"/>
          <w:sz w:val="22"/>
          <w:szCs w:val="22"/>
        </w:rPr>
        <w:t xml:space="preserve"> </w:t>
      </w:r>
      <w:r w:rsidRPr="008910B5">
        <w:rPr>
          <w:rFonts w:asciiTheme="majorHAnsi" w:hAnsiTheme="majorHAnsi" w:cstheme="majorHAnsi"/>
          <w:sz w:val="22"/>
          <w:szCs w:val="22"/>
        </w:rPr>
        <w:tab/>
      </w:r>
    </w:p>
    <w:p w14:paraId="283A9C13" w14:textId="77777777" w:rsidR="009065DF" w:rsidRPr="008910B5" w:rsidRDefault="009065DF" w:rsidP="009065DF">
      <w:pPr>
        <w:pBdr>
          <w:left w:val="single" w:sz="4" w:space="4" w:color="auto"/>
          <w:right w:val="single" w:sz="4" w:space="4" w:color="auto"/>
        </w:pBdr>
        <w:tabs>
          <w:tab w:val="left" w:pos="3686"/>
        </w:tabs>
        <w:spacing w:line="480" w:lineRule="auto"/>
        <w:rPr>
          <w:rFonts w:asciiTheme="majorHAnsi" w:hAnsiTheme="majorHAnsi" w:cstheme="majorHAnsi"/>
          <w:sz w:val="22"/>
          <w:szCs w:val="22"/>
        </w:rPr>
      </w:pPr>
      <w:r w:rsidRPr="008910B5">
        <w:rPr>
          <w:rFonts w:asciiTheme="majorHAnsi" w:hAnsiTheme="majorHAnsi" w:cstheme="majorHAnsi"/>
          <w:b/>
          <w:bCs/>
          <w:sz w:val="22"/>
          <w:szCs w:val="22"/>
        </w:rPr>
        <w:t>Nationalité </w:t>
      </w:r>
      <w:r w:rsidRPr="00FF7DCB">
        <w:rPr>
          <w:rFonts w:asciiTheme="majorHAnsi" w:hAnsiTheme="majorHAnsi" w:cstheme="majorHAnsi"/>
          <w:b/>
          <w:bCs/>
          <w:sz w:val="22"/>
          <w:szCs w:val="22"/>
        </w:rPr>
        <w:t xml:space="preserve">: </w:t>
      </w:r>
    </w:p>
    <w:p w14:paraId="6B8245A3" w14:textId="77777777" w:rsidR="009065DF" w:rsidRPr="008910B5" w:rsidRDefault="009065DF" w:rsidP="009065DF">
      <w:pPr>
        <w:pBdr>
          <w:left w:val="single" w:sz="4" w:space="4" w:color="auto"/>
          <w:right w:val="single" w:sz="4" w:space="4" w:color="auto"/>
        </w:pBdr>
        <w:tabs>
          <w:tab w:val="left" w:pos="3686"/>
        </w:tabs>
        <w:spacing w:line="480" w:lineRule="auto"/>
        <w:rPr>
          <w:rFonts w:asciiTheme="majorHAnsi" w:hAnsiTheme="majorHAnsi" w:cstheme="majorHAnsi"/>
          <w:sz w:val="22"/>
          <w:szCs w:val="22"/>
        </w:rPr>
      </w:pPr>
      <w:r w:rsidRPr="008910B5">
        <w:rPr>
          <w:rFonts w:asciiTheme="majorHAnsi" w:hAnsiTheme="majorHAnsi" w:cstheme="majorHAnsi"/>
          <w:b/>
          <w:bCs/>
          <w:sz w:val="22"/>
          <w:szCs w:val="22"/>
        </w:rPr>
        <w:t>Adresse personnelle :</w:t>
      </w:r>
      <w:r w:rsidRPr="008910B5">
        <w:rPr>
          <w:rFonts w:asciiTheme="majorHAnsi" w:hAnsiTheme="majorHAnsi" w:cstheme="majorHAnsi"/>
          <w:sz w:val="22"/>
          <w:szCs w:val="22"/>
        </w:rPr>
        <w:t xml:space="preserve"> </w:t>
      </w:r>
    </w:p>
    <w:p w14:paraId="7FB67C04" w14:textId="77777777" w:rsidR="009065DF" w:rsidRPr="008910B5" w:rsidRDefault="009065DF" w:rsidP="009065DF">
      <w:pPr>
        <w:pBdr>
          <w:left w:val="single" w:sz="4" w:space="4" w:color="auto"/>
          <w:right w:val="single" w:sz="4" w:space="4" w:color="auto"/>
        </w:pBdr>
        <w:tabs>
          <w:tab w:val="left" w:pos="3686"/>
        </w:tabs>
        <w:spacing w:line="480" w:lineRule="auto"/>
        <w:rPr>
          <w:rFonts w:asciiTheme="majorHAnsi" w:hAnsiTheme="majorHAnsi" w:cstheme="majorHAnsi"/>
          <w:sz w:val="22"/>
          <w:szCs w:val="22"/>
        </w:rPr>
      </w:pPr>
      <w:r w:rsidRPr="008910B5">
        <w:rPr>
          <w:rFonts w:asciiTheme="majorHAnsi" w:hAnsiTheme="majorHAnsi" w:cstheme="majorHAnsi"/>
          <w:b/>
          <w:bCs/>
          <w:sz w:val="22"/>
          <w:szCs w:val="22"/>
        </w:rPr>
        <w:t>Code postal :</w:t>
      </w:r>
      <w:r w:rsidRPr="008910B5">
        <w:rPr>
          <w:rFonts w:asciiTheme="majorHAnsi" w:hAnsiTheme="majorHAnsi" w:cstheme="majorHAnsi"/>
          <w:sz w:val="22"/>
          <w:szCs w:val="22"/>
        </w:rPr>
        <w:t xml:space="preserve"> </w:t>
      </w:r>
      <w:r>
        <w:rPr>
          <w:rFonts w:asciiTheme="majorHAnsi" w:hAnsiTheme="majorHAnsi" w:cstheme="majorHAnsi"/>
          <w:sz w:val="22"/>
          <w:szCs w:val="22"/>
        </w:rPr>
        <w:tab/>
      </w:r>
      <w:r w:rsidRPr="008910B5">
        <w:rPr>
          <w:rFonts w:asciiTheme="majorHAnsi" w:hAnsiTheme="majorHAnsi" w:cstheme="majorHAnsi"/>
          <w:b/>
          <w:bCs/>
          <w:sz w:val="22"/>
          <w:szCs w:val="22"/>
        </w:rPr>
        <w:t>Ville :</w:t>
      </w:r>
      <w:r w:rsidRPr="008910B5">
        <w:rPr>
          <w:rFonts w:asciiTheme="majorHAnsi" w:hAnsiTheme="majorHAnsi" w:cstheme="majorHAnsi"/>
          <w:sz w:val="22"/>
          <w:szCs w:val="22"/>
        </w:rPr>
        <w:t xml:space="preserve"> </w:t>
      </w:r>
    </w:p>
    <w:p w14:paraId="16C0A4C2" w14:textId="77777777" w:rsidR="009065DF" w:rsidRPr="008910B5" w:rsidRDefault="009065DF" w:rsidP="009065DF">
      <w:pPr>
        <w:pBdr>
          <w:left w:val="single" w:sz="4" w:space="4" w:color="auto"/>
          <w:right w:val="single" w:sz="4" w:space="4" w:color="auto"/>
        </w:pBdr>
        <w:tabs>
          <w:tab w:val="left" w:pos="3686"/>
        </w:tabs>
        <w:spacing w:line="480" w:lineRule="auto"/>
        <w:rPr>
          <w:rFonts w:asciiTheme="majorHAnsi" w:hAnsiTheme="majorHAnsi" w:cstheme="majorHAnsi"/>
          <w:sz w:val="22"/>
          <w:szCs w:val="22"/>
        </w:rPr>
      </w:pPr>
      <w:r w:rsidRPr="008910B5">
        <w:rPr>
          <w:rFonts w:asciiTheme="majorHAnsi" w:hAnsiTheme="majorHAnsi" w:cstheme="majorHAnsi"/>
          <w:b/>
          <w:bCs/>
          <w:sz w:val="22"/>
          <w:szCs w:val="22"/>
        </w:rPr>
        <w:t>Téléphone :</w:t>
      </w:r>
      <w:r w:rsidRPr="008910B5">
        <w:rPr>
          <w:rFonts w:asciiTheme="majorHAnsi" w:hAnsiTheme="majorHAnsi" w:cstheme="majorHAnsi"/>
          <w:sz w:val="22"/>
          <w:szCs w:val="22"/>
        </w:rPr>
        <w:tab/>
      </w:r>
      <w:r w:rsidRPr="008910B5">
        <w:rPr>
          <w:rFonts w:asciiTheme="majorHAnsi" w:hAnsiTheme="majorHAnsi" w:cstheme="majorHAnsi"/>
          <w:b/>
          <w:bCs/>
          <w:sz w:val="22"/>
          <w:szCs w:val="22"/>
        </w:rPr>
        <w:t>e-mail :</w:t>
      </w:r>
      <w:r w:rsidRPr="008910B5">
        <w:rPr>
          <w:rFonts w:asciiTheme="majorHAnsi" w:hAnsiTheme="majorHAnsi" w:cstheme="majorHAnsi"/>
          <w:sz w:val="22"/>
          <w:szCs w:val="22"/>
        </w:rPr>
        <w:t xml:space="preserve"> </w:t>
      </w:r>
      <w:r w:rsidRPr="008910B5">
        <w:rPr>
          <w:rFonts w:asciiTheme="majorHAnsi" w:hAnsiTheme="majorHAnsi" w:cstheme="majorHAnsi"/>
          <w:sz w:val="22"/>
          <w:szCs w:val="22"/>
        </w:rPr>
        <w:tab/>
      </w:r>
    </w:p>
    <w:p w14:paraId="777D7154" w14:textId="77777777" w:rsidR="009065DF" w:rsidRDefault="009065DF" w:rsidP="009065DF">
      <w:pPr>
        <w:pBdr>
          <w:top w:val="single" w:sz="4" w:space="1" w:color="auto"/>
          <w:left w:val="single" w:sz="4" w:space="4" w:color="auto"/>
          <w:right w:val="single" w:sz="4" w:space="4" w:color="auto"/>
        </w:pBdr>
        <w:shd w:val="clear" w:color="auto" w:fill="C5F2F1"/>
        <w:jc w:val="center"/>
        <w:rPr>
          <w:b/>
          <w:bCs/>
        </w:rPr>
      </w:pPr>
    </w:p>
    <w:p w14:paraId="22718EF7" w14:textId="77777777" w:rsidR="009065DF" w:rsidRPr="009065DF" w:rsidRDefault="009065DF" w:rsidP="009065DF">
      <w:pPr>
        <w:pBdr>
          <w:top w:val="single" w:sz="4" w:space="1" w:color="auto"/>
          <w:left w:val="single" w:sz="4" w:space="4" w:color="auto"/>
          <w:right w:val="single" w:sz="4" w:space="4" w:color="auto"/>
        </w:pBdr>
        <w:shd w:val="clear" w:color="auto" w:fill="C5F2F1"/>
        <w:jc w:val="center"/>
      </w:pPr>
      <w:r w:rsidRPr="009065DF">
        <w:t>SITUATION PROFESSIONNELLE ACTUELLE</w:t>
      </w:r>
    </w:p>
    <w:p w14:paraId="79865F7C" w14:textId="77777777" w:rsidR="009065DF" w:rsidRDefault="009065DF" w:rsidP="009065DF">
      <w:pPr>
        <w:pBdr>
          <w:left w:val="single" w:sz="4" w:space="4" w:color="auto"/>
          <w:bottom w:val="single" w:sz="4" w:space="1" w:color="auto"/>
          <w:right w:val="single" w:sz="4" w:space="4" w:color="auto"/>
        </w:pBdr>
        <w:shd w:val="clear" w:color="auto" w:fill="C5F2F1"/>
        <w:jc w:val="center"/>
        <w:rPr>
          <w:b/>
          <w:bCs/>
        </w:rPr>
      </w:pPr>
    </w:p>
    <w:p w14:paraId="330A1C5F" w14:textId="77777777" w:rsidR="009065DF" w:rsidRDefault="009065DF" w:rsidP="009065DF">
      <w:pPr>
        <w:pBdr>
          <w:left w:val="single" w:sz="4" w:space="4" w:color="auto"/>
          <w:right w:val="single" w:sz="4" w:space="4" w:color="auto"/>
        </w:pBdr>
        <w:rPr>
          <w:rFonts w:asciiTheme="majorHAnsi" w:hAnsiTheme="majorHAnsi" w:cstheme="majorHAnsi"/>
        </w:rPr>
      </w:pPr>
    </w:p>
    <w:p w14:paraId="25EF39F6" w14:textId="77777777" w:rsidR="009065DF" w:rsidRPr="008910B5" w:rsidRDefault="009065DF" w:rsidP="009065DF">
      <w:pPr>
        <w:pBdr>
          <w:left w:val="single" w:sz="4" w:space="4" w:color="auto"/>
          <w:right w:val="single" w:sz="4" w:space="4" w:color="auto"/>
        </w:pBdr>
        <w:spacing w:line="480" w:lineRule="auto"/>
        <w:rPr>
          <w:rFonts w:asciiTheme="majorHAnsi" w:hAnsiTheme="majorHAnsi" w:cstheme="majorHAnsi"/>
          <w:sz w:val="22"/>
          <w:szCs w:val="22"/>
        </w:rPr>
      </w:pPr>
      <w:r w:rsidRPr="008910B5">
        <w:rPr>
          <w:rFonts w:asciiTheme="majorHAnsi" w:hAnsiTheme="majorHAnsi" w:cstheme="majorHAnsi"/>
          <w:b/>
          <w:bCs/>
          <w:sz w:val="22"/>
          <w:szCs w:val="22"/>
        </w:rPr>
        <w:t>Etablissement :</w:t>
      </w:r>
      <w:r w:rsidRPr="008910B5">
        <w:rPr>
          <w:rFonts w:asciiTheme="majorHAnsi" w:hAnsiTheme="majorHAnsi" w:cstheme="majorHAnsi"/>
          <w:sz w:val="22"/>
          <w:szCs w:val="22"/>
        </w:rPr>
        <w:t xml:space="preserve"> </w:t>
      </w:r>
    </w:p>
    <w:p w14:paraId="658F56DA" w14:textId="77777777" w:rsidR="009065DF" w:rsidRPr="008910B5" w:rsidRDefault="009065DF" w:rsidP="009065DF">
      <w:pPr>
        <w:pBdr>
          <w:left w:val="single" w:sz="4" w:space="4" w:color="auto"/>
          <w:right w:val="single" w:sz="4" w:space="4" w:color="auto"/>
        </w:pBdr>
        <w:spacing w:line="480" w:lineRule="auto"/>
        <w:rPr>
          <w:rFonts w:asciiTheme="majorHAnsi" w:hAnsiTheme="majorHAnsi" w:cstheme="majorHAnsi"/>
          <w:sz w:val="22"/>
          <w:szCs w:val="22"/>
        </w:rPr>
      </w:pPr>
      <w:r w:rsidRPr="008910B5">
        <w:rPr>
          <w:rFonts w:asciiTheme="majorHAnsi" w:hAnsiTheme="majorHAnsi" w:cstheme="majorHAnsi"/>
          <w:b/>
          <w:bCs/>
          <w:sz w:val="22"/>
          <w:szCs w:val="22"/>
        </w:rPr>
        <w:t xml:space="preserve">Direction/Service : </w:t>
      </w:r>
    </w:p>
    <w:p w14:paraId="4703C3C9" w14:textId="77777777" w:rsidR="009065DF" w:rsidRPr="008910B5" w:rsidRDefault="009065DF" w:rsidP="009065DF">
      <w:pPr>
        <w:pBdr>
          <w:left w:val="single" w:sz="4" w:space="4" w:color="auto"/>
          <w:right w:val="single" w:sz="4" w:space="4" w:color="auto"/>
        </w:pBdr>
        <w:spacing w:line="480" w:lineRule="auto"/>
        <w:rPr>
          <w:rFonts w:asciiTheme="majorHAnsi" w:hAnsiTheme="majorHAnsi" w:cstheme="majorHAnsi"/>
          <w:sz w:val="22"/>
          <w:szCs w:val="22"/>
        </w:rPr>
      </w:pPr>
      <w:r w:rsidRPr="008910B5">
        <w:rPr>
          <w:rFonts w:asciiTheme="majorHAnsi" w:hAnsiTheme="majorHAnsi" w:cstheme="majorHAnsi"/>
          <w:b/>
          <w:bCs/>
          <w:sz w:val="22"/>
          <w:szCs w:val="22"/>
        </w:rPr>
        <w:t>Statut :</w:t>
      </w:r>
      <w:r w:rsidRPr="008910B5">
        <w:rPr>
          <w:rFonts w:asciiTheme="majorHAnsi" w:hAnsiTheme="majorHAnsi" w:cstheme="majorHAnsi"/>
          <w:sz w:val="22"/>
          <w:szCs w:val="22"/>
        </w:rPr>
        <w:t xml:space="preserve"> </w:t>
      </w:r>
    </w:p>
    <w:p w14:paraId="767AC0A5" w14:textId="77777777" w:rsidR="009065DF" w:rsidRDefault="009065DF" w:rsidP="009065DF">
      <w:pPr>
        <w:pBdr>
          <w:left w:val="single" w:sz="4" w:space="4" w:color="auto"/>
          <w:right w:val="single" w:sz="4" w:space="4" w:color="auto"/>
        </w:pBdr>
        <w:spacing w:line="480" w:lineRule="auto"/>
        <w:rPr>
          <w:rFonts w:asciiTheme="majorHAnsi" w:hAnsiTheme="majorHAnsi" w:cstheme="majorHAnsi"/>
          <w:b/>
          <w:bCs/>
          <w:color w:val="FF0000"/>
          <w:sz w:val="28"/>
          <w:szCs w:val="28"/>
        </w:rPr>
      </w:pPr>
      <w:r w:rsidRPr="008910B5">
        <w:rPr>
          <w:rFonts w:asciiTheme="majorHAnsi" w:hAnsiTheme="majorHAnsi" w:cstheme="majorHAnsi"/>
          <w:b/>
          <w:bCs/>
          <w:sz w:val="22"/>
          <w:szCs w:val="22"/>
        </w:rPr>
        <w:t>Corps et grade :</w:t>
      </w:r>
      <w:r w:rsidRPr="008910B5">
        <w:rPr>
          <w:rFonts w:asciiTheme="majorHAnsi" w:hAnsiTheme="majorHAnsi" w:cstheme="majorHAnsi"/>
          <w:sz w:val="22"/>
          <w:szCs w:val="22"/>
        </w:rPr>
        <w:t xml:space="preserve"> </w:t>
      </w:r>
    </w:p>
    <w:p w14:paraId="5E3D76D8" w14:textId="77777777" w:rsidR="009065DF" w:rsidRPr="00C14C92" w:rsidRDefault="009065DF" w:rsidP="009065DF">
      <w:pPr>
        <w:pBdr>
          <w:top w:val="single" w:sz="4" w:space="1" w:color="auto"/>
          <w:left w:val="single" w:sz="4" w:space="4" w:color="auto"/>
          <w:right w:val="single" w:sz="4" w:space="4" w:color="auto"/>
        </w:pBdr>
        <w:jc w:val="center"/>
        <w:rPr>
          <w:rFonts w:asciiTheme="majorHAnsi" w:hAnsiTheme="majorHAnsi" w:cstheme="majorHAnsi"/>
          <w:b/>
          <w:bCs/>
          <w:color w:val="FF0000"/>
          <w:sz w:val="22"/>
          <w:szCs w:val="22"/>
        </w:rPr>
      </w:pPr>
    </w:p>
    <w:p w14:paraId="770534E0" w14:textId="52902603" w:rsidR="009065DF" w:rsidRPr="007261EF" w:rsidRDefault="009065DF" w:rsidP="009065DF">
      <w:pPr>
        <w:pBdr>
          <w:left w:val="single" w:sz="4" w:space="4" w:color="auto"/>
          <w:right w:val="single" w:sz="4" w:space="4" w:color="auto"/>
        </w:pBdr>
        <w:jc w:val="center"/>
        <w:rPr>
          <w:rFonts w:asciiTheme="majorHAnsi" w:hAnsiTheme="majorHAnsi" w:cstheme="majorHAnsi"/>
          <w:b/>
          <w:bCs/>
        </w:rPr>
      </w:pPr>
      <w:r w:rsidRPr="008A4EC6">
        <w:rPr>
          <w:rFonts w:asciiTheme="majorHAnsi" w:hAnsiTheme="majorHAnsi" w:cstheme="majorHAnsi"/>
          <w:b/>
          <w:bCs/>
        </w:rPr>
        <w:t xml:space="preserve">Dates d’ouverture des inscriptions : </w:t>
      </w:r>
      <w:r w:rsidR="008A4EC6">
        <w:rPr>
          <w:rFonts w:asciiTheme="majorHAnsi" w:hAnsiTheme="majorHAnsi" w:cstheme="majorHAnsi"/>
          <w:b/>
          <w:bCs/>
        </w:rPr>
        <w:t>19 mai au 04 juin 2025</w:t>
      </w:r>
    </w:p>
    <w:p w14:paraId="1DCA719C" w14:textId="77777777" w:rsidR="009065DF" w:rsidRDefault="009065DF" w:rsidP="009065DF">
      <w:pPr>
        <w:pBdr>
          <w:left w:val="single" w:sz="4" w:space="4" w:color="auto"/>
          <w:right w:val="single" w:sz="4" w:space="4" w:color="auto"/>
        </w:pBdr>
        <w:jc w:val="center"/>
        <w:rPr>
          <w:rFonts w:asciiTheme="majorHAnsi" w:hAnsiTheme="majorHAnsi" w:cstheme="majorHAnsi"/>
          <w:b/>
          <w:bCs/>
          <w:color w:val="FF0000"/>
          <w:sz w:val="28"/>
          <w:szCs w:val="28"/>
        </w:rPr>
      </w:pPr>
    </w:p>
    <w:p w14:paraId="7A752770" w14:textId="77777777" w:rsidR="009065DF" w:rsidRDefault="009065DF" w:rsidP="009065DF">
      <w:pPr>
        <w:pBdr>
          <w:left w:val="single" w:sz="4" w:space="4" w:color="auto"/>
          <w:right w:val="single" w:sz="4" w:space="4" w:color="auto"/>
        </w:pBdr>
        <w:jc w:val="both"/>
        <w:rPr>
          <w:b/>
          <w:bCs/>
        </w:rPr>
      </w:pPr>
      <w:r>
        <w:rPr>
          <w:b/>
          <w:bCs/>
        </w:rPr>
        <w:t>Le dossier de candidature complet devra être transmis au format .</w:t>
      </w:r>
      <w:proofErr w:type="spellStart"/>
      <w:r>
        <w:rPr>
          <w:b/>
          <w:bCs/>
        </w:rPr>
        <w:t>pdf</w:t>
      </w:r>
      <w:proofErr w:type="spellEnd"/>
      <w:r>
        <w:rPr>
          <w:b/>
          <w:bCs/>
        </w:rPr>
        <w:t xml:space="preserve"> à l’adresse mail suivante :</w:t>
      </w:r>
    </w:p>
    <w:p w14:paraId="7B76F59C" w14:textId="77777777" w:rsidR="009065DF" w:rsidRDefault="009065DF" w:rsidP="009065DF">
      <w:pPr>
        <w:pBdr>
          <w:left w:val="single" w:sz="4" w:space="4" w:color="auto"/>
          <w:right w:val="single" w:sz="4" w:space="4" w:color="auto"/>
        </w:pBdr>
        <w:jc w:val="center"/>
        <w:rPr>
          <w:b/>
          <w:bCs/>
        </w:rPr>
      </w:pPr>
    </w:p>
    <w:p w14:paraId="1DB960AE" w14:textId="77777777" w:rsidR="009065DF" w:rsidRPr="009065DF" w:rsidRDefault="008A4EC6" w:rsidP="009065DF">
      <w:pPr>
        <w:pBdr>
          <w:left w:val="single" w:sz="4" w:space="4" w:color="auto"/>
          <w:right w:val="single" w:sz="4" w:space="4" w:color="auto"/>
        </w:pBdr>
        <w:jc w:val="center"/>
        <w:rPr>
          <w:rFonts w:asciiTheme="majorHAnsi" w:hAnsiTheme="majorHAnsi" w:cstheme="majorHAnsi"/>
          <w:b/>
          <w:bCs/>
          <w:sz w:val="22"/>
          <w:szCs w:val="22"/>
        </w:rPr>
      </w:pPr>
      <w:hyperlink r:id="rId7" w:history="1">
        <w:r w:rsidR="009065DF" w:rsidRPr="009065DF">
          <w:rPr>
            <w:rStyle w:val="Lienhypertexte"/>
            <w:rFonts w:asciiTheme="majorHAnsi" w:hAnsiTheme="majorHAnsi" w:cstheme="majorHAnsi"/>
            <w:b/>
            <w:bCs/>
            <w:sz w:val="22"/>
            <w:szCs w:val="22"/>
          </w:rPr>
          <w:t>avancement.drh@univ-tours.fr</w:t>
        </w:r>
      </w:hyperlink>
    </w:p>
    <w:p w14:paraId="6BBEA230" w14:textId="77777777" w:rsidR="009065DF" w:rsidRDefault="009065DF" w:rsidP="009065DF">
      <w:pPr>
        <w:pBdr>
          <w:left w:val="single" w:sz="4" w:space="4" w:color="auto"/>
          <w:right w:val="single" w:sz="4" w:space="4" w:color="auto"/>
        </w:pBdr>
        <w:jc w:val="center"/>
        <w:rPr>
          <w:b/>
          <w:bCs/>
        </w:rPr>
      </w:pPr>
    </w:p>
    <w:p w14:paraId="0B61075F" w14:textId="77777777" w:rsidR="009065DF" w:rsidRDefault="009065DF" w:rsidP="009065DF">
      <w:pPr>
        <w:pBdr>
          <w:left w:val="single" w:sz="4" w:space="4" w:color="auto"/>
          <w:right w:val="single" w:sz="4" w:space="4" w:color="auto"/>
        </w:pBdr>
        <w:jc w:val="center"/>
        <w:rPr>
          <w:b/>
          <w:bCs/>
        </w:rPr>
      </w:pPr>
    </w:p>
    <w:p w14:paraId="24648BC6" w14:textId="456B0472" w:rsidR="009065DF" w:rsidRDefault="009065DF" w:rsidP="009065DF">
      <w:pPr>
        <w:pBdr>
          <w:left w:val="single" w:sz="4" w:space="4" w:color="auto"/>
          <w:right w:val="single" w:sz="4" w:space="4" w:color="auto"/>
        </w:pBdr>
        <w:jc w:val="center"/>
        <w:rPr>
          <w:rFonts w:asciiTheme="majorHAnsi" w:hAnsiTheme="majorHAnsi" w:cstheme="majorHAnsi"/>
          <w:b/>
          <w:bCs/>
          <w:color w:val="000000" w:themeColor="text1"/>
        </w:rPr>
      </w:pPr>
      <w:r w:rsidRPr="004957BA">
        <w:rPr>
          <w:rFonts w:asciiTheme="majorHAnsi" w:hAnsiTheme="majorHAnsi" w:cstheme="majorHAnsi"/>
          <w:b/>
          <w:bCs/>
          <w:color w:val="000000" w:themeColor="text1"/>
        </w:rPr>
        <w:t>Tout dossier reçu hors délai et</w:t>
      </w:r>
      <w:r>
        <w:rPr>
          <w:rFonts w:asciiTheme="majorHAnsi" w:hAnsiTheme="majorHAnsi" w:cstheme="majorHAnsi"/>
          <w:b/>
          <w:bCs/>
          <w:color w:val="000000" w:themeColor="text1"/>
        </w:rPr>
        <w:t>/ou</w:t>
      </w:r>
      <w:r w:rsidRPr="004957BA">
        <w:rPr>
          <w:rFonts w:asciiTheme="majorHAnsi" w:hAnsiTheme="majorHAnsi" w:cstheme="majorHAnsi"/>
          <w:b/>
          <w:bCs/>
          <w:color w:val="000000" w:themeColor="text1"/>
        </w:rPr>
        <w:t xml:space="preserve"> incomplet ne sera pas accepté</w:t>
      </w:r>
    </w:p>
    <w:p w14:paraId="35967623" w14:textId="77777777" w:rsidR="009065DF" w:rsidRPr="004957BA" w:rsidRDefault="009065DF" w:rsidP="009065DF">
      <w:pPr>
        <w:pBdr>
          <w:left w:val="single" w:sz="4" w:space="4" w:color="auto"/>
          <w:bottom w:val="single" w:sz="4" w:space="1" w:color="auto"/>
          <w:right w:val="single" w:sz="4" w:space="4" w:color="auto"/>
        </w:pBdr>
        <w:rPr>
          <w:rFonts w:asciiTheme="majorHAnsi" w:hAnsiTheme="majorHAnsi" w:cstheme="majorHAnsi"/>
          <w:b/>
          <w:bCs/>
          <w:color w:val="000000" w:themeColor="text1"/>
          <w:sz w:val="32"/>
          <w:szCs w:val="32"/>
        </w:rPr>
      </w:pPr>
    </w:p>
    <w:p w14:paraId="26B4F4E8" w14:textId="77777777" w:rsidR="009065DF" w:rsidRPr="007261EF" w:rsidRDefault="009065DF" w:rsidP="009065DF">
      <w:pPr>
        <w:pBdr>
          <w:top w:val="single" w:sz="4" w:space="1" w:color="auto"/>
          <w:left w:val="single" w:sz="4" w:space="4" w:color="auto"/>
          <w:right w:val="single" w:sz="4" w:space="4" w:color="auto"/>
        </w:pBdr>
        <w:shd w:val="clear" w:color="auto" w:fill="C5F2F1"/>
        <w:rPr>
          <w:rFonts w:asciiTheme="majorHAnsi" w:hAnsiTheme="majorHAnsi" w:cstheme="majorHAnsi"/>
        </w:rPr>
      </w:pPr>
    </w:p>
    <w:p w14:paraId="07242846" w14:textId="77777777" w:rsidR="009065DF" w:rsidRPr="009065DF" w:rsidRDefault="009065DF" w:rsidP="009065DF">
      <w:pPr>
        <w:pBdr>
          <w:top w:val="single" w:sz="4" w:space="1" w:color="auto"/>
          <w:left w:val="single" w:sz="4" w:space="4" w:color="auto"/>
          <w:right w:val="single" w:sz="4" w:space="4" w:color="auto"/>
        </w:pBdr>
        <w:shd w:val="clear" w:color="auto" w:fill="C5F2F1"/>
        <w:jc w:val="center"/>
        <w:rPr>
          <w:rFonts w:asciiTheme="minorHAnsi" w:hAnsiTheme="minorHAnsi" w:cstheme="minorHAnsi"/>
        </w:rPr>
      </w:pPr>
      <w:r w:rsidRPr="009065DF">
        <w:rPr>
          <w:rFonts w:asciiTheme="minorHAnsi" w:hAnsiTheme="minorHAnsi" w:cstheme="minorHAnsi"/>
        </w:rPr>
        <w:t>CRITERES D’ELIGIBILITE AU DISPOSITIF</w:t>
      </w:r>
    </w:p>
    <w:p w14:paraId="1129BD8E" w14:textId="77777777" w:rsidR="009065DF" w:rsidRPr="00976415" w:rsidRDefault="009065DF" w:rsidP="009065DF">
      <w:pPr>
        <w:pBdr>
          <w:left w:val="single" w:sz="4" w:space="4" w:color="auto"/>
          <w:bottom w:val="single" w:sz="4" w:space="1" w:color="auto"/>
          <w:right w:val="single" w:sz="4" w:space="4" w:color="auto"/>
        </w:pBdr>
        <w:shd w:val="clear" w:color="auto" w:fill="C5F2F1"/>
        <w:jc w:val="center"/>
        <w:rPr>
          <w:rFonts w:asciiTheme="majorHAnsi" w:hAnsiTheme="majorHAnsi" w:cstheme="majorHAnsi"/>
          <w:b/>
          <w:bCs/>
        </w:rPr>
      </w:pPr>
    </w:p>
    <w:p w14:paraId="0959A5F0" w14:textId="77777777" w:rsidR="009065DF" w:rsidRPr="007261EF" w:rsidRDefault="009065DF" w:rsidP="009065DF">
      <w:pPr>
        <w:rPr>
          <w:rFonts w:asciiTheme="majorHAnsi" w:hAnsiTheme="majorHAnsi" w:cstheme="majorHAnsi"/>
        </w:rPr>
      </w:pPr>
    </w:p>
    <w:p w14:paraId="4F3FA840" w14:textId="77777777" w:rsidR="009065DF" w:rsidRPr="00976415" w:rsidRDefault="009065DF" w:rsidP="009065DF">
      <w:pPr>
        <w:pStyle w:val="En-tte"/>
        <w:numPr>
          <w:ilvl w:val="0"/>
          <w:numId w:val="2"/>
        </w:numPr>
        <w:suppressAutoHyphens w:val="0"/>
        <w:spacing w:line="360" w:lineRule="auto"/>
        <w:ind w:left="426"/>
        <w:jc w:val="both"/>
        <w:textAlignment w:val="auto"/>
        <w:rPr>
          <w:rFonts w:asciiTheme="majorHAnsi" w:hAnsiTheme="majorHAnsi" w:cstheme="majorHAnsi"/>
          <w:sz w:val="22"/>
          <w:szCs w:val="22"/>
        </w:rPr>
      </w:pPr>
      <w:r w:rsidRPr="00976415">
        <w:rPr>
          <w:rFonts w:asciiTheme="majorHAnsi" w:hAnsiTheme="majorHAnsi" w:cstheme="majorHAnsi"/>
          <w:sz w:val="22"/>
          <w:szCs w:val="22"/>
        </w:rPr>
        <w:t>Appartenir à l’une des catégories suivantes des bénéficiaires de l’obligation d’emploi : 1°, 2°, 3°, 4°, 9°, 10° et 11° de l’article L5212-13 du code du travail</w:t>
      </w:r>
    </w:p>
    <w:p w14:paraId="582684B4" w14:textId="77777777" w:rsidR="009065DF" w:rsidRPr="00976415" w:rsidRDefault="009065DF" w:rsidP="009065DF">
      <w:pPr>
        <w:pStyle w:val="En-tte"/>
        <w:numPr>
          <w:ilvl w:val="0"/>
          <w:numId w:val="2"/>
        </w:numPr>
        <w:suppressAutoHyphens w:val="0"/>
        <w:spacing w:line="360" w:lineRule="auto"/>
        <w:ind w:left="426"/>
        <w:jc w:val="both"/>
        <w:textAlignment w:val="auto"/>
        <w:rPr>
          <w:rFonts w:asciiTheme="majorHAnsi" w:hAnsiTheme="majorHAnsi" w:cstheme="majorHAnsi"/>
          <w:sz w:val="22"/>
          <w:szCs w:val="22"/>
        </w:rPr>
      </w:pPr>
      <w:r w:rsidRPr="00976415">
        <w:rPr>
          <w:rFonts w:asciiTheme="majorHAnsi" w:hAnsiTheme="majorHAnsi" w:cstheme="majorHAnsi"/>
          <w:sz w:val="22"/>
          <w:szCs w:val="22"/>
        </w:rPr>
        <w:t>Justifier d’une durée de service public équivalente à celle nécessaire pour se présenter aux concours interne du corps dans lequel le détachement et l’intégration sont demandés. Si le statut particulier ne prévoit rien sur ce point, la durée exigée est de 10 ans de services publics dans un corps, un cadre d’emploi ou un emploi de service public au 1</w:t>
      </w:r>
      <w:r w:rsidRPr="00976415">
        <w:rPr>
          <w:rFonts w:asciiTheme="majorHAnsi" w:hAnsiTheme="majorHAnsi" w:cstheme="majorHAnsi"/>
          <w:sz w:val="22"/>
          <w:szCs w:val="22"/>
          <w:vertAlign w:val="superscript"/>
        </w:rPr>
        <w:t>er</w:t>
      </w:r>
      <w:r w:rsidRPr="00976415">
        <w:rPr>
          <w:rFonts w:asciiTheme="majorHAnsi" w:hAnsiTheme="majorHAnsi" w:cstheme="majorHAnsi"/>
          <w:sz w:val="22"/>
          <w:szCs w:val="22"/>
        </w:rPr>
        <w:t xml:space="preserve"> janvier de l’année au titre de laquelle le détachement est sollicité.</w:t>
      </w:r>
    </w:p>
    <w:p w14:paraId="58BDC4FB" w14:textId="77777777" w:rsidR="009065DF" w:rsidRPr="007261EF" w:rsidRDefault="009065DF" w:rsidP="009065DF">
      <w:pPr>
        <w:pStyle w:val="En-tte"/>
        <w:suppressAutoHyphens w:val="0"/>
        <w:jc w:val="both"/>
        <w:textAlignment w:val="auto"/>
        <w:rPr>
          <w:rFonts w:asciiTheme="majorHAnsi" w:hAnsiTheme="majorHAnsi" w:cstheme="majorHAnsi"/>
        </w:rPr>
      </w:pPr>
    </w:p>
    <w:p w14:paraId="033AB7FD" w14:textId="77777777" w:rsidR="009065DF" w:rsidRDefault="009065DF" w:rsidP="009065DF">
      <w:pPr>
        <w:pBdr>
          <w:top w:val="single" w:sz="4" w:space="1" w:color="auto"/>
          <w:left w:val="single" w:sz="4" w:space="4" w:color="auto"/>
          <w:bottom w:val="single" w:sz="4" w:space="1" w:color="auto"/>
          <w:right w:val="single" w:sz="4" w:space="4" w:color="auto"/>
        </w:pBdr>
        <w:shd w:val="clear" w:color="auto" w:fill="C5F2F1"/>
        <w:jc w:val="center"/>
        <w:rPr>
          <w:rFonts w:asciiTheme="majorHAnsi" w:hAnsiTheme="majorHAnsi" w:cstheme="majorHAnsi"/>
          <w:b/>
          <w:bCs/>
        </w:rPr>
      </w:pPr>
    </w:p>
    <w:p w14:paraId="7EB1207A" w14:textId="77777777" w:rsidR="009065DF" w:rsidRPr="009065DF" w:rsidRDefault="009065DF" w:rsidP="009065DF">
      <w:pPr>
        <w:pBdr>
          <w:top w:val="single" w:sz="4" w:space="1" w:color="auto"/>
          <w:left w:val="single" w:sz="4" w:space="4" w:color="auto"/>
          <w:bottom w:val="single" w:sz="4" w:space="1" w:color="auto"/>
          <w:right w:val="single" w:sz="4" w:space="4" w:color="auto"/>
        </w:pBdr>
        <w:shd w:val="clear" w:color="auto" w:fill="C5F2F1"/>
        <w:jc w:val="center"/>
        <w:rPr>
          <w:rFonts w:asciiTheme="minorHAnsi" w:hAnsiTheme="minorHAnsi" w:cstheme="minorHAnsi"/>
        </w:rPr>
      </w:pPr>
      <w:r w:rsidRPr="009065DF">
        <w:rPr>
          <w:rFonts w:asciiTheme="minorHAnsi" w:hAnsiTheme="minorHAnsi" w:cstheme="minorHAnsi"/>
        </w:rPr>
        <w:t>PIECES A COMPLÉTER ET FOURNIR POUR CONSTITUTION DU DOSSIER DE CANDIDATURE</w:t>
      </w:r>
    </w:p>
    <w:p w14:paraId="6C37D1AB" w14:textId="77777777" w:rsidR="009065DF" w:rsidRPr="00976415" w:rsidRDefault="009065DF" w:rsidP="009065DF">
      <w:pPr>
        <w:pBdr>
          <w:top w:val="single" w:sz="4" w:space="1" w:color="auto"/>
          <w:left w:val="single" w:sz="4" w:space="4" w:color="auto"/>
          <w:bottom w:val="single" w:sz="4" w:space="1" w:color="auto"/>
          <w:right w:val="single" w:sz="4" w:space="4" w:color="auto"/>
        </w:pBdr>
        <w:shd w:val="clear" w:color="auto" w:fill="C5F2F1"/>
        <w:jc w:val="center"/>
        <w:rPr>
          <w:rFonts w:asciiTheme="majorHAnsi" w:hAnsiTheme="majorHAnsi" w:cstheme="majorHAnsi"/>
          <w:b/>
          <w:bCs/>
        </w:rPr>
      </w:pPr>
    </w:p>
    <w:p w14:paraId="34738CE0" w14:textId="77777777" w:rsidR="009065DF" w:rsidRPr="007261EF" w:rsidRDefault="009065DF" w:rsidP="009065DF">
      <w:pPr>
        <w:rPr>
          <w:rFonts w:asciiTheme="majorHAnsi" w:hAnsiTheme="majorHAnsi" w:cstheme="majorHAnsi"/>
        </w:rPr>
      </w:pPr>
    </w:p>
    <w:p w14:paraId="4FF03BAD" w14:textId="77777777" w:rsidR="009065DF" w:rsidRPr="008910B5" w:rsidRDefault="009065DF" w:rsidP="009065DF">
      <w:pPr>
        <w:pStyle w:val="Retraitcorpsdetexte"/>
        <w:numPr>
          <w:ilvl w:val="0"/>
          <w:numId w:val="1"/>
        </w:numPr>
        <w:suppressAutoHyphens w:val="0"/>
        <w:spacing w:after="0" w:line="360" w:lineRule="auto"/>
        <w:jc w:val="both"/>
        <w:textAlignment w:val="auto"/>
        <w:rPr>
          <w:rFonts w:asciiTheme="majorHAnsi" w:hAnsiTheme="majorHAnsi" w:cstheme="majorHAnsi"/>
          <w:sz w:val="22"/>
          <w:szCs w:val="22"/>
        </w:rPr>
      </w:pPr>
      <w:r w:rsidRPr="008910B5">
        <w:rPr>
          <w:rFonts w:asciiTheme="majorHAnsi" w:hAnsiTheme="majorHAnsi" w:cstheme="majorHAnsi"/>
          <w:i/>
          <w:iCs/>
          <w:sz w:val="22"/>
          <w:szCs w:val="22"/>
        </w:rPr>
        <w:t>Annexe A</w:t>
      </w:r>
      <w:r w:rsidRPr="008910B5">
        <w:rPr>
          <w:rFonts w:asciiTheme="majorHAnsi" w:hAnsiTheme="majorHAnsi" w:cstheme="majorHAnsi"/>
          <w:sz w:val="22"/>
          <w:szCs w:val="22"/>
        </w:rPr>
        <w:t xml:space="preserve"> - Etat des services visés par le service RH gestionnaire</w:t>
      </w:r>
    </w:p>
    <w:p w14:paraId="4E2E2E91" w14:textId="77777777" w:rsidR="009065DF" w:rsidRPr="008910B5" w:rsidRDefault="009065DF" w:rsidP="009065DF">
      <w:pPr>
        <w:pStyle w:val="Retraitcorpsdetexte"/>
        <w:numPr>
          <w:ilvl w:val="0"/>
          <w:numId w:val="1"/>
        </w:numPr>
        <w:suppressAutoHyphens w:val="0"/>
        <w:spacing w:after="0" w:line="360" w:lineRule="auto"/>
        <w:jc w:val="both"/>
        <w:textAlignment w:val="auto"/>
        <w:rPr>
          <w:rFonts w:asciiTheme="majorHAnsi" w:hAnsiTheme="majorHAnsi" w:cstheme="majorHAnsi"/>
          <w:sz w:val="22"/>
          <w:szCs w:val="22"/>
        </w:rPr>
      </w:pPr>
      <w:r w:rsidRPr="008910B5">
        <w:rPr>
          <w:rFonts w:asciiTheme="majorHAnsi" w:hAnsiTheme="majorHAnsi" w:cstheme="majorHAnsi"/>
          <w:i/>
          <w:iCs/>
          <w:sz w:val="22"/>
          <w:szCs w:val="22"/>
        </w:rPr>
        <w:t>Annexe B -</w:t>
      </w:r>
      <w:r>
        <w:rPr>
          <w:rFonts w:asciiTheme="majorHAnsi" w:hAnsiTheme="majorHAnsi" w:cstheme="majorHAnsi"/>
          <w:sz w:val="22"/>
          <w:szCs w:val="22"/>
        </w:rPr>
        <w:t xml:space="preserve"> A</w:t>
      </w:r>
      <w:r w:rsidRPr="008910B5">
        <w:rPr>
          <w:rFonts w:asciiTheme="majorHAnsi" w:hAnsiTheme="majorHAnsi" w:cstheme="majorHAnsi"/>
          <w:sz w:val="22"/>
          <w:szCs w:val="22"/>
        </w:rPr>
        <w:t>ttestations de formation</w:t>
      </w:r>
    </w:p>
    <w:p w14:paraId="5CBD5EE5" w14:textId="77777777" w:rsidR="009065DF" w:rsidRPr="008910B5" w:rsidRDefault="009065DF" w:rsidP="009065DF">
      <w:pPr>
        <w:pStyle w:val="Corpsdetexte3"/>
        <w:numPr>
          <w:ilvl w:val="0"/>
          <w:numId w:val="1"/>
        </w:numPr>
        <w:spacing w:after="0" w:line="360" w:lineRule="auto"/>
        <w:jc w:val="both"/>
        <w:rPr>
          <w:rFonts w:asciiTheme="majorHAnsi" w:hAnsiTheme="majorHAnsi" w:cstheme="majorHAnsi"/>
          <w:bCs/>
          <w:iCs/>
          <w:sz w:val="22"/>
          <w:szCs w:val="22"/>
        </w:rPr>
      </w:pPr>
      <w:r>
        <w:rPr>
          <w:rFonts w:asciiTheme="majorHAnsi" w:hAnsiTheme="majorHAnsi" w:cstheme="majorHAnsi"/>
          <w:bCs/>
          <w:i/>
          <w:sz w:val="22"/>
          <w:szCs w:val="22"/>
        </w:rPr>
        <w:t>A</w:t>
      </w:r>
      <w:r w:rsidRPr="008910B5">
        <w:rPr>
          <w:rFonts w:asciiTheme="majorHAnsi" w:hAnsiTheme="majorHAnsi" w:cstheme="majorHAnsi"/>
          <w:bCs/>
          <w:i/>
          <w:sz w:val="22"/>
          <w:szCs w:val="22"/>
        </w:rPr>
        <w:t>nnexe C</w:t>
      </w:r>
      <w:r w:rsidRPr="008910B5">
        <w:rPr>
          <w:rFonts w:asciiTheme="majorHAnsi" w:hAnsiTheme="majorHAnsi" w:cstheme="majorHAnsi"/>
          <w:bCs/>
          <w:iCs/>
          <w:sz w:val="22"/>
          <w:szCs w:val="22"/>
        </w:rPr>
        <w:t xml:space="preserve"> - Expérience professionnelle et extraprofessionnelle (3 pages maximum)</w:t>
      </w:r>
    </w:p>
    <w:p w14:paraId="67EE5872" w14:textId="77777777" w:rsidR="009065DF" w:rsidRPr="008910B5" w:rsidRDefault="009065DF" w:rsidP="009065DF">
      <w:pPr>
        <w:pStyle w:val="Corpsdetexte3"/>
        <w:numPr>
          <w:ilvl w:val="0"/>
          <w:numId w:val="1"/>
        </w:numPr>
        <w:spacing w:after="0" w:line="360" w:lineRule="auto"/>
        <w:jc w:val="both"/>
        <w:rPr>
          <w:rFonts w:asciiTheme="majorHAnsi" w:hAnsiTheme="majorHAnsi" w:cstheme="majorHAnsi"/>
          <w:bCs/>
          <w:iCs/>
          <w:sz w:val="22"/>
          <w:szCs w:val="22"/>
        </w:rPr>
      </w:pPr>
      <w:r w:rsidRPr="007A0BDA">
        <w:rPr>
          <w:rFonts w:asciiTheme="majorHAnsi" w:hAnsiTheme="majorHAnsi" w:cstheme="majorHAnsi"/>
          <w:bCs/>
          <w:i/>
          <w:sz w:val="22"/>
          <w:szCs w:val="22"/>
        </w:rPr>
        <w:t>Annexe D</w:t>
      </w:r>
      <w:r>
        <w:rPr>
          <w:rFonts w:asciiTheme="majorHAnsi" w:hAnsiTheme="majorHAnsi" w:cstheme="majorHAnsi"/>
          <w:bCs/>
          <w:iCs/>
          <w:sz w:val="22"/>
          <w:szCs w:val="22"/>
        </w:rPr>
        <w:t xml:space="preserve"> - </w:t>
      </w:r>
      <w:r w:rsidRPr="008910B5">
        <w:rPr>
          <w:rFonts w:asciiTheme="majorHAnsi" w:hAnsiTheme="majorHAnsi" w:cstheme="majorHAnsi"/>
          <w:bCs/>
          <w:iCs/>
          <w:sz w:val="22"/>
          <w:szCs w:val="22"/>
        </w:rPr>
        <w:t>Présentation du projet professionnel (1 page maximum)</w:t>
      </w:r>
    </w:p>
    <w:p w14:paraId="3DC404C6" w14:textId="77777777" w:rsidR="009065DF" w:rsidRDefault="009065DF" w:rsidP="009065DF">
      <w:pPr>
        <w:pStyle w:val="Corpsdetexte3"/>
        <w:numPr>
          <w:ilvl w:val="0"/>
          <w:numId w:val="1"/>
        </w:numPr>
        <w:spacing w:after="0" w:line="360" w:lineRule="auto"/>
        <w:jc w:val="both"/>
        <w:rPr>
          <w:rFonts w:asciiTheme="majorHAnsi" w:hAnsiTheme="majorHAnsi" w:cstheme="majorHAnsi"/>
          <w:bCs/>
          <w:iCs/>
          <w:sz w:val="22"/>
          <w:szCs w:val="22"/>
        </w:rPr>
      </w:pPr>
      <w:r w:rsidRPr="007A0BDA">
        <w:rPr>
          <w:rFonts w:asciiTheme="majorHAnsi" w:hAnsiTheme="majorHAnsi" w:cstheme="majorHAnsi"/>
          <w:bCs/>
          <w:i/>
          <w:sz w:val="22"/>
          <w:szCs w:val="22"/>
        </w:rPr>
        <w:t>Annexe E</w:t>
      </w:r>
      <w:r>
        <w:rPr>
          <w:rFonts w:asciiTheme="majorHAnsi" w:hAnsiTheme="majorHAnsi" w:cstheme="majorHAnsi"/>
          <w:bCs/>
          <w:iCs/>
          <w:sz w:val="22"/>
          <w:szCs w:val="22"/>
        </w:rPr>
        <w:t xml:space="preserve"> - </w:t>
      </w:r>
      <w:r w:rsidRPr="008910B5">
        <w:rPr>
          <w:rFonts w:asciiTheme="majorHAnsi" w:hAnsiTheme="majorHAnsi" w:cstheme="majorHAnsi"/>
          <w:bCs/>
          <w:iCs/>
          <w:sz w:val="22"/>
          <w:szCs w:val="22"/>
        </w:rPr>
        <w:t>Déclaration sur l’honneur</w:t>
      </w:r>
    </w:p>
    <w:p w14:paraId="23F80755" w14:textId="77777777" w:rsidR="009065DF" w:rsidRPr="008910B5" w:rsidRDefault="009065DF" w:rsidP="009065DF">
      <w:pPr>
        <w:pStyle w:val="Retraitcorpsdetexte"/>
        <w:numPr>
          <w:ilvl w:val="0"/>
          <w:numId w:val="1"/>
        </w:numPr>
        <w:suppressAutoHyphens w:val="0"/>
        <w:spacing w:after="0" w:line="360" w:lineRule="auto"/>
        <w:jc w:val="both"/>
        <w:textAlignment w:val="auto"/>
        <w:rPr>
          <w:rFonts w:asciiTheme="majorHAnsi" w:hAnsiTheme="majorHAnsi" w:cstheme="majorHAnsi"/>
          <w:sz w:val="22"/>
          <w:szCs w:val="22"/>
        </w:rPr>
      </w:pPr>
      <w:r w:rsidRPr="008910B5">
        <w:rPr>
          <w:rFonts w:asciiTheme="majorHAnsi" w:hAnsiTheme="majorHAnsi" w:cstheme="majorHAnsi"/>
          <w:sz w:val="22"/>
          <w:szCs w:val="22"/>
        </w:rPr>
        <w:t>Copie de l’attestation de Reconnaissance de la Qualité de Travailleur Handicapé en cours de validité</w:t>
      </w:r>
    </w:p>
    <w:p w14:paraId="7D3E14D4" w14:textId="77777777" w:rsidR="009065DF" w:rsidRDefault="009065DF" w:rsidP="009065DF">
      <w:pPr>
        <w:pStyle w:val="Retraitcorpsdetexte"/>
        <w:numPr>
          <w:ilvl w:val="0"/>
          <w:numId w:val="1"/>
        </w:numPr>
        <w:suppressAutoHyphens w:val="0"/>
        <w:spacing w:after="0" w:line="360" w:lineRule="auto"/>
        <w:jc w:val="both"/>
        <w:textAlignment w:val="auto"/>
        <w:rPr>
          <w:rFonts w:asciiTheme="majorHAnsi" w:hAnsiTheme="majorHAnsi" w:cstheme="majorHAnsi"/>
          <w:sz w:val="22"/>
          <w:szCs w:val="22"/>
        </w:rPr>
      </w:pPr>
      <w:r w:rsidRPr="008910B5">
        <w:rPr>
          <w:rFonts w:asciiTheme="majorHAnsi" w:hAnsiTheme="majorHAnsi" w:cstheme="majorHAnsi"/>
          <w:sz w:val="22"/>
          <w:szCs w:val="22"/>
        </w:rPr>
        <w:t>curriculum vitae</w:t>
      </w:r>
      <w:r>
        <w:rPr>
          <w:rFonts w:asciiTheme="majorHAnsi" w:hAnsiTheme="majorHAnsi" w:cstheme="majorHAnsi"/>
          <w:sz w:val="22"/>
          <w:szCs w:val="22"/>
        </w:rPr>
        <w:t xml:space="preserve"> (rédaction et format libre)</w:t>
      </w:r>
    </w:p>
    <w:p w14:paraId="51B1F7C2" w14:textId="77777777" w:rsidR="009065DF" w:rsidRPr="009E0285" w:rsidRDefault="009065DF" w:rsidP="009065DF">
      <w:pPr>
        <w:pStyle w:val="Retraitcorpsdetexte"/>
        <w:suppressAutoHyphens w:val="0"/>
        <w:spacing w:after="0" w:line="360" w:lineRule="auto"/>
        <w:ind w:left="0"/>
        <w:jc w:val="both"/>
        <w:textAlignment w:val="auto"/>
        <w:rPr>
          <w:rFonts w:asciiTheme="majorHAnsi" w:hAnsiTheme="majorHAnsi" w:cstheme="majorHAnsi"/>
          <w:sz w:val="22"/>
          <w:szCs w:val="22"/>
        </w:rPr>
      </w:pPr>
    </w:p>
    <w:p w14:paraId="337AB94D" w14:textId="77777777" w:rsidR="009065DF" w:rsidRPr="00C14C92" w:rsidRDefault="009065DF" w:rsidP="009065DF">
      <w:pPr>
        <w:pBdr>
          <w:top w:val="single" w:sz="4" w:space="1" w:color="auto"/>
          <w:left w:val="single" w:sz="4" w:space="4" w:color="auto"/>
          <w:bottom w:val="single" w:sz="4" w:space="1" w:color="auto"/>
          <w:right w:val="single" w:sz="4" w:space="4" w:color="auto"/>
        </w:pBdr>
        <w:shd w:val="clear" w:color="auto" w:fill="C5F2F1"/>
        <w:jc w:val="center"/>
        <w:rPr>
          <w:rFonts w:asciiTheme="majorHAnsi" w:hAnsiTheme="majorHAnsi" w:cstheme="majorHAnsi"/>
          <w:b/>
          <w:bCs/>
        </w:rPr>
      </w:pPr>
    </w:p>
    <w:p w14:paraId="06238110" w14:textId="77777777" w:rsidR="009065DF" w:rsidRPr="009065DF" w:rsidRDefault="009065DF" w:rsidP="009065DF">
      <w:pPr>
        <w:pBdr>
          <w:top w:val="single" w:sz="4" w:space="1" w:color="auto"/>
          <w:left w:val="single" w:sz="4" w:space="4" w:color="auto"/>
          <w:bottom w:val="single" w:sz="4" w:space="1" w:color="auto"/>
          <w:right w:val="single" w:sz="4" w:space="4" w:color="auto"/>
        </w:pBdr>
        <w:shd w:val="clear" w:color="auto" w:fill="C5F2F1"/>
        <w:jc w:val="center"/>
        <w:rPr>
          <w:rFonts w:asciiTheme="minorHAnsi" w:hAnsiTheme="minorHAnsi" w:cstheme="minorHAnsi"/>
        </w:rPr>
      </w:pPr>
      <w:r w:rsidRPr="009065DF">
        <w:rPr>
          <w:rFonts w:asciiTheme="minorHAnsi" w:hAnsiTheme="minorHAnsi" w:cstheme="minorHAnsi"/>
        </w:rPr>
        <w:t>CALENDRIER</w:t>
      </w:r>
    </w:p>
    <w:p w14:paraId="1B1AFE3C" w14:textId="77777777" w:rsidR="009065DF" w:rsidRDefault="009065DF" w:rsidP="009065DF">
      <w:pPr>
        <w:pBdr>
          <w:top w:val="single" w:sz="4" w:space="1" w:color="auto"/>
          <w:left w:val="single" w:sz="4" w:space="4" w:color="auto"/>
          <w:bottom w:val="single" w:sz="4" w:space="1" w:color="auto"/>
          <w:right w:val="single" w:sz="4" w:space="4" w:color="auto"/>
        </w:pBdr>
        <w:shd w:val="clear" w:color="auto" w:fill="C5F2F1"/>
        <w:jc w:val="center"/>
        <w:rPr>
          <w:rFonts w:asciiTheme="majorHAnsi" w:hAnsiTheme="majorHAnsi" w:cstheme="majorHAnsi"/>
          <w:b/>
          <w:bCs/>
        </w:rPr>
      </w:pPr>
    </w:p>
    <w:p w14:paraId="7597F8D8" w14:textId="77777777" w:rsidR="009065DF" w:rsidRPr="00C14C92" w:rsidRDefault="009065DF" w:rsidP="009065DF">
      <w:pPr>
        <w:jc w:val="center"/>
        <w:rPr>
          <w:rFonts w:asciiTheme="majorHAnsi" w:hAnsiTheme="majorHAnsi" w:cstheme="majorHAnsi"/>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390"/>
        <w:gridCol w:w="2835"/>
      </w:tblGrid>
      <w:tr w:rsidR="009065DF" w:rsidRPr="000F75D0" w14:paraId="374B3419" w14:textId="77777777" w:rsidTr="00674FC8">
        <w:trPr>
          <w:trHeight w:val="680"/>
          <w:jc w:val="center"/>
        </w:trPr>
        <w:tc>
          <w:tcPr>
            <w:tcW w:w="4390" w:type="dxa"/>
            <w:shd w:val="clear" w:color="auto" w:fill="FFFFFF"/>
            <w:vAlign w:val="center"/>
            <w:hideMark/>
          </w:tcPr>
          <w:p w14:paraId="62326762" w14:textId="77777777" w:rsidR="009065DF" w:rsidRPr="000F75D0" w:rsidRDefault="009065DF" w:rsidP="00674FC8">
            <w:pPr>
              <w:suppressAutoHyphens w:val="0"/>
              <w:autoSpaceDN/>
              <w:ind w:right="-143"/>
              <w:rPr>
                <w:rFonts w:asciiTheme="majorHAnsi" w:eastAsia="Times New Roman" w:hAnsiTheme="majorHAnsi" w:cstheme="majorHAnsi"/>
                <w:color w:val="2F3E47"/>
                <w:sz w:val="23"/>
                <w:szCs w:val="23"/>
                <w:lang w:eastAsia="fr-FR"/>
              </w:rPr>
            </w:pPr>
            <w:r w:rsidRPr="000F75D0">
              <w:rPr>
                <w:rFonts w:asciiTheme="majorHAnsi" w:eastAsia="Times New Roman" w:hAnsiTheme="majorHAnsi" w:cstheme="majorHAnsi"/>
                <w:color w:val="2F3E47"/>
                <w:sz w:val="22"/>
                <w:szCs w:val="22"/>
                <w:bdr w:val="none" w:sz="0" w:space="0" w:color="auto" w:frame="1"/>
                <w:lang w:eastAsia="fr-FR"/>
              </w:rPr>
              <w:t>Sélection des dossiers</w:t>
            </w:r>
          </w:p>
        </w:tc>
        <w:tc>
          <w:tcPr>
            <w:tcW w:w="2835" w:type="dxa"/>
            <w:shd w:val="clear" w:color="auto" w:fill="FFFFFF"/>
            <w:vAlign w:val="center"/>
            <w:hideMark/>
          </w:tcPr>
          <w:p w14:paraId="42B5109D" w14:textId="657787EE" w:rsidR="009065DF" w:rsidRPr="008A4EC6" w:rsidRDefault="008A4EC6" w:rsidP="00674FC8">
            <w:pPr>
              <w:suppressAutoHyphens w:val="0"/>
              <w:autoSpaceDN/>
              <w:ind w:right="-143"/>
              <w:rPr>
                <w:rFonts w:asciiTheme="majorHAnsi" w:eastAsia="Times New Roman" w:hAnsiTheme="majorHAnsi" w:cstheme="majorHAnsi"/>
                <w:color w:val="2F3E47"/>
                <w:sz w:val="23"/>
                <w:szCs w:val="23"/>
                <w:lang w:eastAsia="fr-FR"/>
              </w:rPr>
            </w:pPr>
            <w:r w:rsidRPr="008A4EC6">
              <w:rPr>
                <w:rFonts w:asciiTheme="majorHAnsi" w:eastAsia="Times New Roman" w:hAnsiTheme="majorHAnsi" w:cstheme="majorHAnsi"/>
                <w:b/>
                <w:bCs/>
                <w:color w:val="2F3E47"/>
                <w:sz w:val="22"/>
                <w:szCs w:val="22"/>
                <w:bdr w:val="none" w:sz="0" w:space="0" w:color="auto" w:frame="1"/>
                <w:lang w:eastAsia="fr-FR"/>
              </w:rPr>
              <w:t>Mi</w:t>
            </w:r>
            <w:r>
              <w:rPr>
                <w:rFonts w:asciiTheme="majorHAnsi" w:eastAsia="Times New Roman" w:hAnsiTheme="majorHAnsi" w:cstheme="majorHAnsi"/>
                <w:b/>
                <w:bCs/>
                <w:color w:val="2F3E47"/>
                <w:sz w:val="22"/>
                <w:szCs w:val="22"/>
                <w:bdr w:val="none" w:sz="0" w:space="0" w:color="auto" w:frame="1"/>
                <w:lang w:eastAsia="fr-FR"/>
              </w:rPr>
              <w:t>-</w:t>
            </w:r>
            <w:r w:rsidRPr="008A4EC6">
              <w:rPr>
                <w:rFonts w:asciiTheme="majorHAnsi" w:eastAsia="Times New Roman" w:hAnsiTheme="majorHAnsi" w:cstheme="majorHAnsi"/>
                <w:b/>
                <w:bCs/>
                <w:color w:val="2F3E47"/>
                <w:sz w:val="22"/>
                <w:szCs w:val="22"/>
                <w:bdr w:val="none" w:sz="0" w:space="0" w:color="auto" w:frame="1"/>
                <w:lang w:eastAsia="fr-FR"/>
              </w:rPr>
              <w:t>juin 2025</w:t>
            </w:r>
          </w:p>
        </w:tc>
      </w:tr>
      <w:tr w:rsidR="009065DF" w:rsidRPr="000F75D0" w14:paraId="7F45A8B1" w14:textId="77777777" w:rsidTr="00674FC8">
        <w:trPr>
          <w:trHeight w:val="663"/>
          <w:jc w:val="center"/>
        </w:trPr>
        <w:tc>
          <w:tcPr>
            <w:tcW w:w="4390" w:type="dxa"/>
            <w:shd w:val="clear" w:color="auto" w:fill="FFFFFF"/>
            <w:vAlign w:val="center"/>
            <w:hideMark/>
          </w:tcPr>
          <w:p w14:paraId="5B1A6D7C" w14:textId="77777777" w:rsidR="009065DF" w:rsidRPr="000F75D0" w:rsidRDefault="009065DF" w:rsidP="00674FC8">
            <w:pPr>
              <w:suppressAutoHyphens w:val="0"/>
              <w:autoSpaceDN/>
              <w:ind w:right="-143"/>
              <w:rPr>
                <w:rFonts w:asciiTheme="majorHAnsi" w:eastAsia="Times New Roman" w:hAnsiTheme="majorHAnsi" w:cstheme="majorHAnsi"/>
                <w:color w:val="2F3E47"/>
                <w:sz w:val="23"/>
                <w:szCs w:val="23"/>
                <w:lang w:eastAsia="fr-FR"/>
              </w:rPr>
            </w:pPr>
            <w:r w:rsidRPr="000F75D0">
              <w:rPr>
                <w:rFonts w:asciiTheme="majorHAnsi" w:eastAsia="Times New Roman" w:hAnsiTheme="majorHAnsi" w:cstheme="majorHAnsi"/>
                <w:color w:val="2F3E47"/>
                <w:sz w:val="22"/>
                <w:szCs w:val="22"/>
                <w:bdr w:val="none" w:sz="0" w:space="0" w:color="auto" w:frame="1"/>
                <w:lang w:eastAsia="fr-FR"/>
              </w:rPr>
              <w:t>Entretiens des candidats admissibles</w:t>
            </w:r>
          </w:p>
        </w:tc>
        <w:tc>
          <w:tcPr>
            <w:tcW w:w="2835" w:type="dxa"/>
            <w:shd w:val="clear" w:color="auto" w:fill="FFFFFF"/>
            <w:vAlign w:val="center"/>
            <w:hideMark/>
          </w:tcPr>
          <w:p w14:paraId="1FE7160D" w14:textId="083D8DDD" w:rsidR="009065DF" w:rsidRPr="008A4EC6" w:rsidRDefault="008A4EC6" w:rsidP="00674FC8">
            <w:pPr>
              <w:suppressAutoHyphens w:val="0"/>
              <w:autoSpaceDN/>
              <w:rPr>
                <w:rFonts w:asciiTheme="majorHAnsi" w:eastAsia="Times New Roman" w:hAnsiTheme="majorHAnsi" w:cstheme="majorHAnsi"/>
                <w:color w:val="2F3E47"/>
                <w:sz w:val="23"/>
                <w:szCs w:val="23"/>
                <w:lang w:eastAsia="fr-FR"/>
              </w:rPr>
            </w:pPr>
            <w:r w:rsidRPr="008A4EC6">
              <w:rPr>
                <w:rFonts w:asciiTheme="majorHAnsi" w:eastAsia="Times New Roman" w:hAnsiTheme="majorHAnsi" w:cstheme="majorHAnsi"/>
                <w:b/>
                <w:bCs/>
                <w:color w:val="2F3E47"/>
                <w:sz w:val="22"/>
                <w:szCs w:val="22"/>
                <w:bdr w:val="none" w:sz="0" w:space="0" w:color="auto" w:frame="1"/>
                <w:lang w:eastAsia="fr-FR"/>
              </w:rPr>
              <w:t>Fin juin / début juillet 2025</w:t>
            </w:r>
          </w:p>
        </w:tc>
      </w:tr>
      <w:tr w:rsidR="009065DF" w:rsidRPr="000F75D0" w14:paraId="3AC2D481" w14:textId="77777777" w:rsidTr="00674FC8">
        <w:trPr>
          <w:trHeight w:val="559"/>
          <w:jc w:val="center"/>
        </w:trPr>
        <w:tc>
          <w:tcPr>
            <w:tcW w:w="4390" w:type="dxa"/>
            <w:shd w:val="clear" w:color="auto" w:fill="FFFFFF"/>
            <w:vAlign w:val="center"/>
            <w:hideMark/>
          </w:tcPr>
          <w:p w14:paraId="2E658271" w14:textId="77777777" w:rsidR="009065DF" w:rsidRPr="000F75D0" w:rsidRDefault="009065DF" w:rsidP="00674FC8">
            <w:pPr>
              <w:suppressAutoHyphens w:val="0"/>
              <w:autoSpaceDN/>
              <w:ind w:right="-143"/>
              <w:rPr>
                <w:rFonts w:asciiTheme="majorHAnsi" w:eastAsia="Times New Roman" w:hAnsiTheme="majorHAnsi" w:cstheme="majorHAnsi"/>
                <w:color w:val="2F3E47"/>
                <w:sz w:val="23"/>
                <w:szCs w:val="23"/>
                <w:lang w:eastAsia="fr-FR"/>
              </w:rPr>
            </w:pPr>
            <w:r w:rsidRPr="000F75D0">
              <w:rPr>
                <w:rFonts w:asciiTheme="majorHAnsi" w:eastAsia="Times New Roman" w:hAnsiTheme="majorHAnsi" w:cstheme="majorHAnsi"/>
                <w:color w:val="2F3E47"/>
                <w:sz w:val="22"/>
                <w:szCs w:val="22"/>
                <w:bdr w:val="none" w:sz="0" w:space="0" w:color="auto" w:frame="1"/>
                <w:lang w:eastAsia="fr-FR"/>
              </w:rPr>
              <w:t>information des agents admis</w:t>
            </w:r>
          </w:p>
        </w:tc>
        <w:tc>
          <w:tcPr>
            <w:tcW w:w="2835" w:type="dxa"/>
            <w:shd w:val="clear" w:color="auto" w:fill="FFFFFF"/>
            <w:vAlign w:val="center"/>
            <w:hideMark/>
          </w:tcPr>
          <w:p w14:paraId="0749F183" w14:textId="65A61C79" w:rsidR="009065DF" w:rsidRPr="008A4EC6" w:rsidRDefault="009065DF" w:rsidP="00674FC8">
            <w:pPr>
              <w:suppressAutoHyphens w:val="0"/>
              <w:autoSpaceDN/>
              <w:ind w:right="-143"/>
              <w:rPr>
                <w:rFonts w:asciiTheme="majorHAnsi" w:eastAsia="Times New Roman" w:hAnsiTheme="majorHAnsi" w:cstheme="majorHAnsi"/>
                <w:color w:val="2F3E47"/>
                <w:sz w:val="23"/>
                <w:szCs w:val="23"/>
                <w:lang w:eastAsia="fr-FR"/>
              </w:rPr>
            </w:pPr>
            <w:r w:rsidRPr="008A4EC6">
              <w:rPr>
                <w:rFonts w:asciiTheme="majorHAnsi" w:eastAsia="Times New Roman" w:hAnsiTheme="majorHAnsi" w:cstheme="majorHAnsi"/>
                <w:b/>
                <w:bCs/>
                <w:color w:val="2F3E47"/>
                <w:sz w:val="22"/>
                <w:szCs w:val="22"/>
                <w:bdr w:val="none" w:sz="0" w:space="0" w:color="auto" w:frame="1"/>
                <w:lang w:eastAsia="fr-FR"/>
              </w:rPr>
              <w:t>14 juillet 202</w:t>
            </w:r>
            <w:r w:rsidR="008A4EC6" w:rsidRPr="008A4EC6">
              <w:rPr>
                <w:rFonts w:asciiTheme="majorHAnsi" w:eastAsia="Times New Roman" w:hAnsiTheme="majorHAnsi" w:cstheme="majorHAnsi"/>
                <w:b/>
                <w:bCs/>
                <w:color w:val="2F3E47"/>
                <w:sz w:val="22"/>
                <w:szCs w:val="22"/>
                <w:bdr w:val="none" w:sz="0" w:space="0" w:color="auto" w:frame="1"/>
                <w:lang w:eastAsia="fr-FR"/>
              </w:rPr>
              <w:t>5</w:t>
            </w:r>
            <w:r w:rsidRPr="008A4EC6">
              <w:rPr>
                <w:rFonts w:asciiTheme="majorHAnsi" w:eastAsia="Times New Roman" w:hAnsiTheme="majorHAnsi" w:cstheme="majorHAnsi"/>
                <w:b/>
                <w:bCs/>
                <w:color w:val="2F3E47"/>
                <w:sz w:val="22"/>
                <w:szCs w:val="22"/>
                <w:bdr w:val="none" w:sz="0" w:space="0" w:color="auto" w:frame="1"/>
                <w:lang w:eastAsia="fr-FR"/>
              </w:rPr>
              <w:t xml:space="preserve"> au plus tard</w:t>
            </w:r>
          </w:p>
        </w:tc>
      </w:tr>
      <w:tr w:rsidR="009065DF" w:rsidRPr="000F75D0" w14:paraId="07A7393C" w14:textId="77777777" w:rsidTr="00674FC8">
        <w:trPr>
          <w:trHeight w:val="553"/>
          <w:jc w:val="center"/>
        </w:trPr>
        <w:tc>
          <w:tcPr>
            <w:tcW w:w="4390" w:type="dxa"/>
            <w:shd w:val="clear" w:color="auto" w:fill="FFFFFF"/>
            <w:vAlign w:val="center"/>
            <w:hideMark/>
          </w:tcPr>
          <w:p w14:paraId="5F5F2F41" w14:textId="77777777" w:rsidR="009065DF" w:rsidRPr="000F75D0" w:rsidRDefault="009065DF" w:rsidP="00674FC8">
            <w:pPr>
              <w:suppressAutoHyphens w:val="0"/>
              <w:autoSpaceDN/>
              <w:ind w:right="-143"/>
              <w:rPr>
                <w:rFonts w:asciiTheme="majorHAnsi" w:eastAsia="Times New Roman" w:hAnsiTheme="majorHAnsi" w:cstheme="majorHAnsi"/>
                <w:color w:val="2F3E47"/>
                <w:sz w:val="23"/>
                <w:szCs w:val="23"/>
                <w:lang w:eastAsia="fr-FR"/>
              </w:rPr>
            </w:pPr>
            <w:r w:rsidRPr="000F75D0">
              <w:rPr>
                <w:rFonts w:asciiTheme="majorHAnsi" w:eastAsia="Times New Roman" w:hAnsiTheme="majorHAnsi" w:cstheme="majorHAnsi"/>
                <w:color w:val="2F3E47"/>
                <w:sz w:val="22"/>
                <w:szCs w:val="22"/>
                <w:bdr w:val="none" w:sz="0" w:space="0" w:color="auto" w:frame="1"/>
                <w:lang w:eastAsia="fr-FR"/>
              </w:rPr>
              <w:t>Prise de fonctions</w:t>
            </w:r>
          </w:p>
        </w:tc>
        <w:tc>
          <w:tcPr>
            <w:tcW w:w="2835" w:type="dxa"/>
            <w:shd w:val="clear" w:color="auto" w:fill="FFFFFF"/>
            <w:vAlign w:val="center"/>
            <w:hideMark/>
          </w:tcPr>
          <w:p w14:paraId="61A4BB02" w14:textId="689DA28D" w:rsidR="009065DF" w:rsidRPr="008A4EC6" w:rsidRDefault="009065DF" w:rsidP="00674FC8">
            <w:pPr>
              <w:suppressAutoHyphens w:val="0"/>
              <w:autoSpaceDN/>
              <w:ind w:right="-143"/>
              <w:rPr>
                <w:rFonts w:asciiTheme="majorHAnsi" w:eastAsia="Times New Roman" w:hAnsiTheme="majorHAnsi" w:cstheme="majorHAnsi"/>
                <w:color w:val="2F3E47"/>
                <w:sz w:val="23"/>
                <w:szCs w:val="23"/>
                <w:lang w:eastAsia="fr-FR"/>
              </w:rPr>
            </w:pPr>
            <w:r w:rsidRPr="008A4EC6">
              <w:rPr>
                <w:rFonts w:asciiTheme="majorHAnsi" w:eastAsia="Times New Roman" w:hAnsiTheme="majorHAnsi" w:cstheme="majorHAnsi"/>
                <w:b/>
                <w:bCs/>
                <w:color w:val="2F3E47"/>
                <w:sz w:val="22"/>
                <w:szCs w:val="22"/>
                <w:bdr w:val="none" w:sz="0" w:space="0" w:color="auto" w:frame="1"/>
                <w:lang w:eastAsia="fr-FR"/>
              </w:rPr>
              <w:t>1</w:t>
            </w:r>
            <w:r w:rsidRPr="008A4EC6">
              <w:rPr>
                <w:rFonts w:asciiTheme="majorHAnsi" w:eastAsia="Times New Roman" w:hAnsiTheme="majorHAnsi" w:cstheme="majorHAnsi"/>
                <w:b/>
                <w:bCs/>
                <w:color w:val="2F3E47"/>
                <w:sz w:val="17"/>
                <w:szCs w:val="17"/>
                <w:bdr w:val="none" w:sz="0" w:space="0" w:color="auto" w:frame="1"/>
                <w:vertAlign w:val="superscript"/>
                <w:lang w:eastAsia="fr-FR"/>
              </w:rPr>
              <w:t>er</w:t>
            </w:r>
            <w:r w:rsidRPr="008A4EC6">
              <w:rPr>
                <w:rFonts w:asciiTheme="majorHAnsi" w:eastAsia="Times New Roman" w:hAnsiTheme="majorHAnsi" w:cstheme="majorHAnsi"/>
                <w:b/>
                <w:bCs/>
                <w:color w:val="2F3E47"/>
                <w:sz w:val="22"/>
                <w:szCs w:val="22"/>
                <w:bdr w:val="none" w:sz="0" w:space="0" w:color="auto" w:frame="1"/>
                <w:lang w:eastAsia="fr-FR"/>
              </w:rPr>
              <w:t> septembre 202</w:t>
            </w:r>
            <w:r w:rsidR="008A4EC6" w:rsidRPr="008A4EC6">
              <w:rPr>
                <w:rFonts w:asciiTheme="majorHAnsi" w:eastAsia="Times New Roman" w:hAnsiTheme="majorHAnsi" w:cstheme="majorHAnsi"/>
                <w:b/>
                <w:bCs/>
                <w:color w:val="2F3E47"/>
                <w:sz w:val="22"/>
                <w:szCs w:val="22"/>
                <w:bdr w:val="none" w:sz="0" w:space="0" w:color="auto" w:frame="1"/>
                <w:lang w:eastAsia="fr-FR"/>
              </w:rPr>
              <w:t>5</w:t>
            </w:r>
          </w:p>
        </w:tc>
      </w:tr>
    </w:tbl>
    <w:p w14:paraId="08952B75" w14:textId="77777777" w:rsidR="00AA39F0" w:rsidRDefault="00AA39F0"/>
    <w:sectPr w:rsidR="00AA39F0" w:rsidSect="009065DF">
      <w:head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33EEF" w14:textId="77777777" w:rsidR="00B11F19" w:rsidRDefault="00B11F19" w:rsidP="009065DF">
      <w:r>
        <w:separator/>
      </w:r>
    </w:p>
  </w:endnote>
  <w:endnote w:type="continuationSeparator" w:id="0">
    <w:p w14:paraId="69DB0914" w14:textId="77777777" w:rsidR="00B11F19" w:rsidRDefault="00B11F19" w:rsidP="00906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ork Sans">
    <w:panose1 w:val="00000500000000000000"/>
    <w:charset w:val="00"/>
    <w:family w:val="auto"/>
    <w:pitch w:val="variable"/>
    <w:sig w:usb0="00000007" w:usb1="00000001"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19F13" w14:textId="77777777" w:rsidR="00B11F19" w:rsidRDefault="00B11F19" w:rsidP="009065DF">
      <w:r>
        <w:separator/>
      </w:r>
    </w:p>
  </w:footnote>
  <w:footnote w:type="continuationSeparator" w:id="0">
    <w:p w14:paraId="7BDAB1C5" w14:textId="77777777" w:rsidR="00B11F19" w:rsidRDefault="00B11F19" w:rsidP="00906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D4540" w14:textId="2B293638" w:rsidR="009065DF" w:rsidRPr="008910B5" w:rsidRDefault="009065DF" w:rsidP="009065DF">
    <w:pPr>
      <w:pStyle w:val="En-tte"/>
      <w:jc w:val="right"/>
      <w:rPr>
        <w:sz w:val="16"/>
        <w:szCs w:val="16"/>
      </w:rPr>
    </w:pPr>
    <w:r w:rsidRPr="008910B5">
      <w:rPr>
        <w:rFonts w:ascii="Work Sans" w:hAnsi="Work Sans"/>
        <w:noProof/>
        <w:sz w:val="16"/>
        <w:szCs w:val="16"/>
        <w:lang w:eastAsia="fr-FR"/>
      </w:rPr>
      <w:drawing>
        <wp:anchor distT="0" distB="0" distL="114300" distR="114300" simplePos="0" relativeHeight="251659264" behindDoc="0" locked="0" layoutInCell="1" allowOverlap="1" wp14:anchorId="12D0D276" wp14:editId="7026C537">
          <wp:simplePos x="0" y="0"/>
          <wp:positionH relativeFrom="column">
            <wp:posOffset>5980</wp:posOffset>
          </wp:positionH>
          <wp:positionV relativeFrom="paragraph">
            <wp:posOffset>-479</wp:posOffset>
          </wp:positionV>
          <wp:extent cx="1871932" cy="284671"/>
          <wp:effectExtent l="0" t="0" r="0" b="1270"/>
          <wp:wrapNone/>
          <wp:docPr id="4" name="Image 4" descr="\\filer.univ-tours.local\documents$\bourbon\Desktop\Logo DRH Universite tours.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937129" cy="29458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8910B5">
      <w:rPr>
        <w:sz w:val="16"/>
        <w:szCs w:val="16"/>
      </w:rPr>
      <w:t>Promotion BOE 202</w:t>
    </w:r>
    <w:r w:rsidR="00AA39F0">
      <w:rPr>
        <w:sz w:val="16"/>
        <w:szCs w:val="16"/>
      </w:rPr>
      <w:t>5</w:t>
    </w:r>
  </w:p>
  <w:p w14:paraId="2CE65B5A" w14:textId="77777777" w:rsidR="009065DF" w:rsidRPr="008910B5" w:rsidRDefault="009065DF" w:rsidP="009065DF">
    <w:pPr>
      <w:pStyle w:val="En-tte"/>
      <w:jc w:val="right"/>
      <w:rPr>
        <w:sz w:val="16"/>
        <w:szCs w:val="16"/>
      </w:rPr>
    </w:pPr>
  </w:p>
  <w:p w14:paraId="488A866B" w14:textId="77777777" w:rsidR="009065DF" w:rsidRDefault="009065DF" w:rsidP="009065DF">
    <w:pPr>
      <w:pStyle w:val="En-tte"/>
      <w:rPr>
        <w:sz w:val="16"/>
        <w:szCs w:val="16"/>
      </w:rPr>
    </w:pPr>
  </w:p>
  <w:p w14:paraId="1C4B60E4" w14:textId="00840C50" w:rsidR="009065DF" w:rsidRPr="009065DF" w:rsidRDefault="009065DF" w:rsidP="009065DF">
    <w:pPr>
      <w:pStyle w:val="En-tte"/>
      <w:spacing w:line="276" w:lineRule="auto"/>
      <w:rPr>
        <w:rFonts w:asciiTheme="majorHAnsi" w:hAnsiTheme="majorHAnsi" w:cstheme="majorHAnsi"/>
        <w:sz w:val="20"/>
        <w:szCs w:val="20"/>
      </w:rPr>
    </w:pPr>
    <w:r w:rsidRPr="009065DF">
      <w:rPr>
        <w:rFonts w:asciiTheme="majorHAnsi" w:hAnsiTheme="majorHAnsi" w:cstheme="majorHAnsi"/>
        <w:sz w:val="20"/>
        <w:szCs w:val="20"/>
      </w:rPr>
      <w:t xml:space="preserve">Nom : </w:t>
    </w:r>
    <w:r w:rsidRPr="009065DF">
      <w:rPr>
        <w:rFonts w:asciiTheme="majorHAnsi" w:hAnsiTheme="majorHAnsi" w:cstheme="majorHAnsi"/>
        <w:sz w:val="20"/>
        <w:szCs w:val="20"/>
      </w:rPr>
      <w:tab/>
      <w:t>Prénom :</w:t>
    </w:r>
  </w:p>
  <w:p w14:paraId="7777C825" w14:textId="77777777" w:rsidR="009065DF" w:rsidRPr="009065DF" w:rsidRDefault="009065DF" w:rsidP="009065DF">
    <w:pPr>
      <w:tabs>
        <w:tab w:val="left" w:pos="4253"/>
      </w:tabs>
      <w:spacing w:line="276" w:lineRule="auto"/>
      <w:rPr>
        <w:rFonts w:asciiTheme="majorHAnsi" w:hAnsiTheme="majorHAnsi" w:cstheme="majorHAnsi"/>
        <w:sz w:val="20"/>
        <w:szCs w:val="20"/>
      </w:rPr>
    </w:pPr>
    <w:r w:rsidRPr="009065DF">
      <w:rPr>
        <w:rFonts w:asciiTheme="majorHAnsi" w:hAnsiTheme="majorHAnsi" w:cstheme="majorHAnsi"/>
        <w:sz w:val="20"/>
        <w:szCs w:val="20"/>
      </w:rPr>
      <w:t xml:space="preserve">Poste : </w:t>
    </w:r>
    <w:r w:rsidRPr="009065DF">
      <w:rPr>
        <w:rFonts w:asciiTheme="majorHAnsi" w:hAnsiTheme="majorHAnsi" w:cstheme="majorHAnsi"/>
        <w:sz w:val="20"/>
        <w:szCs w:val="20"/>
      </w:rPr>
      <w:tab/>
      <w:t xml:space="preserve">Corps : </w:t>
    </w:r>
  </w:p>
  <w:p w14:paraId="64D917ED" w14:textId="77777777" w:rsidR="009065DF" w:rsidRPr="008910B5" w:rsidRDefault="009065DF" w:rsidP="009065DF">
    <w:pPr>
      <w:pStyle w:val="En-tte"/>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FE5D89"/>
    <w:multiLevelType w:val="hybridMultilevel"/>
    <w:tmpl w:val="FCC6DE26"/>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5DFF5490"/>
    <w:multiLevelType w:val="multilevel"/>
    <w:tmpl w:val="744CFA4E"/>
    <w:lvl w:ilvl="0">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2132360851">
    <w:abstractNumId w:val="1"/>
  </w:num>
  <w:num w:numId="2" w16cid:durableId="1200823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DF"/>
    <w:rsid w:val="0017350B"/>
    <w:rsid w:val="00354D14"/>
    <w:rsid w:val="005533DD"/>
    <w:rsid w:val="006318B6"/>
    <w:rsid w:val="007473E9"/>
    <w:rsid w:val="007F37C5"/>
    <w:rsid w:val="007F465A"/>
    <w:rsid w:val="00877881"/>
    <w:rsid w:val="008A4EC6"/>
    <w:rsid w:val="009065DF"/>
    <w:rsid w:val="009E6332"/>
    <w:rsid w:val="00AA39F0"/>
    <w:rsid w:val="00AE6188"/>
    <w:rsid w:val="00AF1C86"/>
    <w:rsid w:val="00B11F19"/>
    <w:rsid w:val="00B13228"/>
    <w:rsid w:val="00F528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37B8D"/>
  <w15:chartTrackingRefBased/>
  <w15:docId w15:val="{6D0B9810-EDB7-4A44-BCC2-7707F209E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5DF"/>
    <w:pPr>
      <w:suppressAutoHyphens/>
      <w:autoSpaceDN w:val="0"/>
      <w:spacing w:after="0" w:line="240" w:lineRule="auto"/>
      <w:textAlignment w:val="baseline"/>
    </w:pPr>
    <w:rPr>
      <w:rFonts w:ascii="Calibri" w:eastAsia="Calibri" w:hAnsi="Calibri"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9065DF"/>
    <w:pPr>
      <w:tabs>
        <w:tab w:val="center" w:pos="4536"/>
        <w:tab w:val="right" w:pos="9072"/>
      </w:tabs>
    </w:pPr>
  </w:style>
  <w:style w:type="character" w:customStyle="1" w:styleId="En-tteCar">
    <w:name w:val="En-tête Car"/>
    <w:basedOn w:val="Policepardfaut"/>
    <w:link w:val="En-tte"/>
    <w:rsid w:val="009065DF"/>
    <w:rPr>
      <w:rFonts w:ascii="Calibri" w:eastAsia="Calibri" w:hAnsi="Calibri" w:cs="Times New Roman"/>
      <w:sz w:val="24"/>
      <w:szCs w:val="24"/>
    </w:rPr>
  </w:style>
  <w:style w:type="paragraph" w:styleId="Titre">
    <w:name w:val="Title"/>
    <w:basedOn w:val="Normal"/>
    <w:next w:val="Normal"/>
    <w:link w:val="TitreCar"/>
    <w:uiPriority w:val="10"/>
    <w:qFormat/>
    <w:rsid w:val="009065DF"/>
    <w:rPr>
      <w:rFonts w:ascii="Calibri Light" w:eastAsia="Times New Roman" w:hAnsi="Calibri Light"/>
      <w:spacing w:val="-10"/>
      <w:kern w:val="3"/>
      <w:sz w:val="56"/>
      <w:szCs w:val="56"/>
    </w:rPr>
  </w:style>
  <w:style w:type="character" w:customStyle="1" w:styleId="TitreCar">
    <w:name w:val="Titre Car"/>
    <w:basedOn w:val="Policepardfaut"/>
    <w:link w:val="Titre"/>
    <w:uiPriority w:val="10"/>
    <w:rsid w:val="009065DF"/>
    <w:rPr>
      <w:rFonts w:ascii="Calibri Light" w:eastAsia="Times New Roman" w:hAnsi="Calibri Light" w:cs="Times New Roman"/>
      <w:spacing w:val="-10"/>
      <w:kern w:val="3"/>
      <w:sz w:val="56"/>
      <w:szCs w:val="56"/>
    </w:rPr>
  </w:style>
  <w:style w:type="paragraph" w:styleId="Corpsdetexte3">
    <w:name w:val="Body Text 3"/>
    <w:basedOn w:val="Normal"/>
    <w:link w:val="Corpsdetexte3Car"/>
    <w:rsid w:val="009065DF"/>
    <w:pPr>
      <w:suppressAutoHyphens w:val="0"/>
      <w:spacing w:after="120"/>
      <w:textAlignment w:val="auto"/>
    </w:pPr>
    <w:rPr>
      <w:rFonts w:ascii="Times New Roman" w:eastAsia="Times New Roman" w:hAnsi="Times New Roman"/>
      <w:sz w:val="16"/>
      <w:szCs w:val="16"/>
      <w:lang w:eastAsia="fr-FR"/>
    </w:rPr>
  </w:style>
  <w:style w:type="character" w:customStyle="1" w:styleId="Corpsdetexte3Car">
    <w:name w:val="Corps de texte 3 Car"/>
    <w:basedOn w:val="Policepardfaut"/>
    <w:link w:val="Corpsdetexte3"/>
    <w:rsid w:val="009065DF"/>
    <w:rPr>
      <w:rFonts w:ascii="Times New Roman" w:eastAsia="Times New Roman" w:hAnsi="Times New Roman" w:cs="Times New Roman"/>
      <w:sz w:val="16"/>
      <w:szCs w:val="16"/>
      <w:lang w:eastAsia="fr-FR"/>
    </w:rPr>
  </w:style>
  <w:style w:type="character" w:styleId="Lienhypertexte">
    <w:name w:val="Hyperlink"/>
    <w:basedOn w:val="Policepardfaut"/>
    <w:rsid w:val="009065DF"/>
    <w:rPr>
      <w:color w:val="0000FF"/>
      <w:u w:val="single"/>
    </w:rPr>
  </w:style>
  <w:style w:type="paragraph" w:styleId="Retraitcorpsdetexte">
    <w:name w:val="Body Text Indent"/>
    <w:basedOn w:val="Normal"/>
    <w:link w:val="RetraitcorpsdetexteCar"/>
    <w:rsid w:val="009065DF"/>
    <w:pPr>
      <w:spacing w:after="120"/>
      <w:ind w:left="283"/>
    </w:pPr>
  </w:style>
  <w:style w:type="character" w:customStyle="1" w:styleId="RetraitcorpsdetexteCar">
    <w:name w:val="Retrait corps de texte Car"/>
    <w:basedOn w:val="Policepardfaut"/>
    <w:link w:val="Retraitcorpsdetexte"/>
    <w:rsid w:val="009065DF"/>
    <w:rPr>
      <w:rFonts w:ascii="Calibri" w:eastAsia="Calibri" w:hAnsi="Calibri" w:cs="Times New Roman"/>
      <w:sz w:val="24"/>
      <w:szCs w:val="24"/>
    </w:rPr>
  </w:style>
  <w:style w:type="character" w:styleId="Rfrenceintense">
    <w:name w:val="Intense Reference"/>
    <w:basedOn w:val="Policepardfaut"/>
    <w:rsid w:val="009065DF"/>
    <w:rPr>
      <w:b/>
      <w:bCs/>
      <w:smallCaps/>
      <w:color w:val="4472C4"/>
      <w:spacing w:val="5"/>
    </w:rPr>
  </w:style>
  <w:style w:type="paragraph" w:styleId="Pieddepage">
    <w:name w:val="footer"/>
    <w:basedOn w:val="Normal"/>
    <w:link w:val="PieddepageCar"/>
    <w:uiPriority w:val="99"/>
    <w:unhideWhenUsed/>
    <w:rsid w:val="009065DF"/>
    <w:pPr>
      <w:tabs>
        <w:tab w:val="center" w:pos="4536"/>
        <w:tab w:val="right" w:pos="9072"/>
      </w:tabs>
    </w:pPr>
  </w:style>
  <w:style w:type="character" w:customStyle="1" w:styleId="PieddepageCar">
    <w:name w:val="Pied de page Car"/>
    <w:basedOn w:val="Policepardfaut"/>
    <w:link w:val="Pieddepage"/>
    <w:uiPriority w:val="99"/>
    <w:rsid w:val="009065DF"/>
    <w:rPr>
      <w:rFonts w:ascii="Calibri" w:eastAsia="Calibri"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vancement.drh@univ-tours.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326</Words>
  <Characters>1796</Characters>
  <Application>Microsoft Office Word</Application>
  <DocSecurity>0</DocSecurity>
  <Lines>14</Lines>
  <Paragraphs>4</Paragraphs>
  <ScaleCrop>false</ScaleCrop>
  <Company>Utilisateur Windows</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Marie-Lou Fauquet</dc:creator>
  <cp:keywords/>
  <dc:description/>
  <cp:lastModifiedBy>Marie-Lou Fauquet</cp:lastModifiedBy>
  <cp:revision>3</cp:revision>
  <dcterms:created xsi:type="dcterms:W3CDTF">2024-04-17T06:42:00Z</dcterms:created>
  <dcterms:modified xsi:type="dcterms:W3CDTF">2025-05-14T10:45:00Z</dcterms:modified>
</cp:coreProperties>
</file>